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E3E2" w14:textId="208BAE91" w:rsidR="00FA0B4C" w:rsidRDefault="00775D93" w:rsidP="00775D93">
      <w:pPr>
        <w:pStyle w:val="Tekstpodstawowy"/>
        <w:rPr>
          <w:bCs w:val="0"/>
          <w:sz w:val="24"/>
          <w:lang w:val="pl-PL"/>
        </w:rPr>
      </w:pPr>
      <w:r w:rsidRPr="00775D93">
        <w:rPr>
          <w:bCs w:val="0"/>
          <w:sz w:val="24"/>
          <w:lang w:val="pl-PL"/>
        </w:rPr>
        <w:t>T32.xS przetwornik temperatury z nowym protokółem HART</w:t>
      </w:r>
      <w:r w:rsidRPr="00775D93">
        <w:rPr>
          <w:bCs w:val="0"/>
          <w:sz w:val="24"/>
          <w:vertAlign w:val="superscript"/>
          <w:lang w:val="pl-PL"/>
        </w:rPr>
        <w:t>®</w:t>
      </w:r>
    </w:p>
    <w:p w14:paraId="29B4B2D7" w14:textId="77777777" w:rsidR="00775D93" w:rsidRPr="00775D93" w:rsidRDefault="00775D93" w:rsidP="00775D93">
      <w:pPr>
        <w:pStyle w:val="Tekstpodstawowy"/>
        <w:rPr>
          <w:bCs w:val="0"/>
          <w:sz w:val="24"/>
          <w:lang w:val="pl-PL"/>
        </w:rPr>
      </w:pPr>
    </w:p>
    <w:p w14:paraId="44F83ABB" w14:textId="4D11CF74" w:rsidR="00C44210" w:rsidRPr="00775D93" w:rsidRDefault="00775D93" w:rsidP="003D5620">
      <w:pPr>
        <w:pStyle w:val="Tekstpodstawowy"/>
        <w:rPr>
          <w:lang w:val="pl-PL"/>
        </w:rPr>
      </w:pPr>
      <w:r w:rsidRPr="00775D93">
        <w:rPr>
          <w:lang w:val="pl-PL"/>
        </w:rPr>
        <w:t>Włocławek</w:t>
      </w:r>
      <w:r w:rsidR="00F50B74" w:rsidRPr="00775D93">
        <w:rPr>
          <w:lang w:val="pl-PL"/>
        </w:rPr>
        <w:t xml:space="preserve">, </w:t>
      </w:r>
      <w:r w:rsidRPr="00775D93">
        <w:rPr>
          <w:lang w:val="pl-PL"/>
        </w:rPr>
        <w:t xml:space="preserve">lipiec </w:t>
      </w:r>
      <w:r w:rsidR="00B02416" w:rsidRPr="00775D93">
        <w:rPr>
          <w:lang w:val="pl-PL"/>
        </w:rPr>
        <w:t xml:space="preserve">2018. </w:t>
      </w:r>
    </w:p>
    <w:p w14:paraId="1B81718A" w14:textId="5A984777" w:rsidR="00775D93" w:rsidRDefault="00775D93" w:rsidP="00FC0ACE">
      <w:pPr>
        <w:pStyle w:val="Tekstpodstawowy"/>
        <w:rPr>
          <w:lang w:val="pl-PL"/>
        </w:rPr>
      </w:pPr>
      <w:r w:rsidRPr="00775D93">
        <w:rPr>
          <w:lang w:val="pl-PL"/>
        </w:rPr>
        <w:t xml:space="preserve">Przetwornik temperatury T32.xS firmy WIKA jest aktualnie dostępny także w wersji, która może się komunikować z nowym protokółem HART® 7. Nowe funkcje przetwornika, pomiędzy innymi obejmują wydłużony opis punktu pomiarowego </w:t>
      </w:r>
      <w:r w:rsidR="00BE6FD4">
        <w:rPr>
          <w:lang w:val="pl-PL"/>
        </w:rPr>
        <w:br/>
      </w:r>
      <w:r w:rsidRPr="00775D93">
        <w:rPr>
          <w:lang w:val="pl-PL"/>
        </w:rPr>
        <w:t>(</w:t>
      </w:r>
      <w:proofErr w:type="spellStart"/>
      <w:r w:rsidRPr="00775D93">
        <w:rPr>
          <w:lang w:val="pl-PL"/>
        </w:rPr>
        <w:t>Long</w:t>
      </w:r>
      <w:proofErr w:type="spellEnd"/>
      <w:r w:rsidRPr="00775D93">
        <w:rPr>
          <w:lang w:val="pl-PL"/>
        </w:rPr>
        <w:t xml:space="preserve"> Tag).</w:t>
      </w:r>
    </w:p>
    <w:p w14:paraId="7ABCC873" w14:textId="284C8B1C" w:rsidR="00C10D8F" w:rsidRPr="00775D93" w:rsidRDefault="00FC0ACE" w:rsidP="00FC0ACE">
      <w:pPr>
        <w:pStyle w:val="Tekstpodstawowy"/>
        <w:rPr>
          <w:b w:val="0"/>
          <w:lang w:val="pl-PL"/>
        </w:rPr>
      </w:pPr>
      <w:r w:rsidRPr="00775D93">
        <w:rPr>
          <w:lang w:val="pl-PL"/>
        </w:rPr>
        <w:t xml:space="preserve"> </w:t>
      </w:r>
    </w:p>
    <w:p w14:paraId="005E8AE8" w14:textId="0C62FC9C" w:rsidR="00D16337" w:rsidRPr="00775D93" w:rsidRDefault="00775D93" w:rsidP="00D16337">
      <w:pPr>
        <w:pStyle w:val="Tekstpodstawowy"/>
        <w:rPr>
          <w:b w:val="0"/>
          <w:lang w:val="pl-PL"/>
        </w:rPr>
      </w:pPr>
      <w:r w:rsidRPr="00775D93">
        <w:rPr>
          <w:b w:val="0"/>
          <w:lang w:val="pl-PL"/>
        </w:rPr>
        <w:t xml:space="preserve">Wszystkie inne funkcje przyrządu pozostały niezmienione. Jednostka certyfikacyjna TÜV </w:t>
      </w:r>
      <w:proofErr w:type="spellStart"/>
      <w:r w:rsidRPr="00775D93">
        <w:rPr>
          <w:b w:val="0"/>
          <w:lang w:val="pl-PL"/>
        </w:rPr>
        <w:t>Rheinland</w:t>
      </w:r>
      <w:proofErr w:type="spellEnd"/>
      <w:r w:rsidRPr="00775D93">
        <w:rPr>
          <w:b w:val="0"/>
          <w:lang w:val="pl-PL"/>
        </w:rPr>
        <w:t xml:space="preserve"> ponownie certyfikowała T32.xS z pełną oceną do zastosowań bezpieczeństwa aż do poziomu SIL 3. </w:t>
      </w:r>
      <w:r w:rsidR="00BE6FD4">
        <w:rPr>
          <w:b w:val="0"/>
          <w:lang w:val="pl-PL"/>
        </w:rPr>
        <w:br/>
      </w:r>
      <w:r w:rsidRPr="00775D93">
        <w:rPr>
          <w:b w:val="0"/>
          <w:lang w:val="pl-PL"/>
        </w:rPr>
        <w:t xml:space="preserve">Ze względu na jego kompatybilność z większością narzędzi otwartego oprogramowania i sprzętu zastosowanie przetwornika jest uniwersalne. Opisywany skuteczny przyrząd, którego już ponad jeden milion sztuk zostało dostarczonych klientom, jest nadal dostępny </w:t>
      </w:r>
      <w:bookmarkStart w:id="0" w:name="_GoBack"/>
      <w:bookmarkEnd w:id="0"/>
      <w:r w:rsidR="00BE6FD4">
        <w:rPr>
          <w:b w:val="0"/>
          <w:lang w:val="pl-PL"/>
        </w:rPr>
        <w:br/>
      </w:r>
      <w:r w:rsidRPr="00775D93">
        <w:rPr>
          <w:b w:val="0"/>
          <w:lang w:val="pl-PL"/>
        </w:rPr>
        <w:t xml:space="preserve">w poprzedniej wersji z protokółem HART® 5. </w:t>
      </w:r>
    </w:p>
    <w:p w14:paraId="1C58C059" w14:textId="77777777" w:rsidR="00775D93" w:rsidRPr="00775D93" w:rsidRDefault="00775D93" w:rsidP="00D16337">
      <w:pPr>
        <w:pStyle w:val="Tekstpodstawowy"/>
        <w:rPr>
          <w:b w:val="0"/>
          <w:lang w:val="pl-PL"/>
        </w:rPr>
      </w:pPr>
    </w:p>
    <w:p w14:paraId="7A2B6FFB" w14:textId="10589484" w:rsidR="00B35C0B" w:rsidRPr="00775D93" w:rsidRDefault="00775D93" w:rsidP="00D16337">
      <w:pPr>
        <w:pStyle w:val="Tekstpodstawowy"/>
        <w:rPr>
          <w:b w:val="0"/>
          <w:bCs w:val="0"/>
          <w:lang w:val="pl-PL"/>
        </w:rPr>
      </w:pPr>
      <w:r w:rsidRPr="00775D93">
        <w:rPr>
          <w:b w:val="0"/>
          <w:position w:val="6"/>
          <w:lang w:val="pl-PL"/>
        </w:rPr>
        <w:t>Słowo kluczowe</w:t>
      </w:r>
      <w:r w:rsidR="00B35C0B" w:rsidRPr="00775D93">
        <w:rPr>
          <w:b w:val="0"/>
          <w:position w:val="6"/>
          <w:lang w:val="pl-PL"/>
        </w:rPr>
        <w:t>: T32.xS/HART</w:t>
      </w:r>
      <w:r w:rsidR="00B35C0B" w:rsidRPr="00775D93">
        <w:rPr>
          <w:b w:val="0"/>
          <w:position w:val="6"/>
          <w:vertAlign w:val="superscript"/>
          <w:lang w:val="pl-PL"/>
        </w:rPr>
        <w:t>®</w:t>
      </w:r>
      <w:r w:rsidR="00B35C0B" w:rsidRPr="00775D93">
        <w:rPr>
          <w:b w:val="0"/>
          <w:position w:val="6"/>
          <w:lang w:val="pl-PL"/>
        </w:rPr>
        <w:t xml:space="preserve"> 7</w:t>
      </w:r>
    </w:p>
    <w:p w14:paraId="6F73E8E4" w14:textId="77777777" w:rsidR="00B35C0B" w:rsidRPr="00775D93" w:rsidRDefault="00B35C0B">
      <w:pPr>
        <w:rPr>
          <w:rFonts w:cs="Arial"/>
          <w:b/>
          <w:bCs/>
          <w:sz w:val="22"/>
          <w:szCs w:val="22"/>
          <w:lang w:val="pl-PL"/>
        </w:rPr>
      </w:pPr>
    </w:p>
    <w:p w14:paraId="4CBA64A5" w14:textId="43D942EC" w:rsidR="00B35C0B" w:rsidRPr="00775D93" w:rsidRDefault="00B35C0B">
      <w:pPr>
        <w:rPr>
          <w:rFonts w:cs="Arial"/>
          <w:b/>
          <w:bCs/>
          <w:sz w:val="22"/>
          <w:szCs w:val="22"/>
          <w:lang w:val="pl-PL"/>
        </w:rPr>
      </w:pPr>
    </w:p>
    <w:p w14:paraId="00E94163" w14:textId="018531C3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6DD2ABD3" w14:textId="29D175B9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639DF4CD" w14:textId="50FFE4A9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54017CC0" w14:textId="366956D5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0234F9A2" w14:textId="46039257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1211E5F5" w14:textId="77777777" w:rsidR="00D16337" w:rsidRPr="00775D93" w:rsidRDefault="00D16337">
      <w:pPr>
        <w:rPr>
          <w:rFonts w:cs="Arial"/>
          <w:b/>
          <w:bCs/>
          <w:sz w:val="22"/>
          <w:szCs w:val="22"/>
          <w:lang w:val="pl-PL"/>
        </w:rPr>
      </w:pPr>
    </w:p>
    <w:p w14:paraId="2BDFB2F0" w14:textId="3BE65E3A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0FB9ADD8" w14:textId="0C0F67D5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30908B9C" w14:textId="63586EEE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52A47E0C" w14:textId="7AC68B5A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2DDCF0BC" w14:textId="21FECE9D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47493081" w14:textId="42BC0B55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430B96FE" w14:textId="3AE321C2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3692E9D7" w14:textId="678F4556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7E63E23C" w14:textId="291FC87C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435AF937" w14:textId="77777777" w:rsidR="00C44210" w:rsidRPr="00775D93" w:rsidRDefault="00C44210">
      <w:pPr>
        <w:rPr>
          <w:rFonts w:cs="Arial"/>
          <w:b/>
          <w:bCs/>
          <w:sz w:val="22"/>
          <w:szCs w:val="22"/>
          <w:lang w:val="pl-PL"/>
        </w:rPr>
      </w:pPr>
    </w:p>
    <w:p w14:paraId="335944C1" w14:textId="6FD60053" w:rsidR="00B02416" w:rsidRPr="00D16337" w:rsidRDefault="00775D93">
      <w:pPr>
        <w:rPr>
          <w:rFonts w:cs="Arial"/>
          <w:sz w:val="22"/>
          <w:szCs w:val="22"/>
          <w:lang w:val="en-US"/>
        </w:rPr>
      </w:pPr>
      <w:proofErr w:type="spellStart"/>
      <w:r>
        <w:rPr>
          <w:rFonts w:cs="Arial"/>
          <w:b/>
          <w:bCs/>
          <w:sz w:val="22"/>
          <w:szCs w:val="22"/>
          <w:lang w:val="en-US"/>
        </w:rPr>
        <w:t>Producent</w:t>
      </w:r>
      <w:proofErr w:type="spellEnd"/>
      <w:r w:rsidR="00B02416" w:rsidRPr="00D16337">
        <w:rPr>
          <w:rFonts w:cs="Arial"/>
          <w:b/>
          <w:bCs/>
          <w:sz w:val="22"/>
          <w:szCs w:val="22"/>
          <w:lang w:val="en-US"/>
        </w:rPr>
        <w:t>:</w:t>
      </w:r>
    </w:p>
    <w:p w14:paraId="02AF7755" w14:textId="77777777" w:rsidR="00B02416" w:rsidRPr="00C44210" w:rsidRDefault="00B02416">
      <w:pPr>
        <w:rPr>
          <w:rFonts w:cs="Arial"/>
          <w:sz w:val="22"/>
          <w:szCs w:val="22"/>
        </w:rPr>
      </w:pPr>
      <w:r w:rsidRPr="00D16337">
        <w:rPr>
          <w:rFonts w:cs="Arial"/>
          <w:sz w:val="22"/>
          <w:szCs w:val="22"/>
          <w:lang w:val="en-US"/>
        </w:rPr>
        <w:t xml:space="preserve">WIKA Alexander </w:t>
      </w:r>
      <w:proofErr w:type="spellStart"/>
      <w:r w:rsidRPr="00D16337">
        <w:rPr>
          <w:rFonts w:cs="Arial"/>
          <w:sz w:val="22"/>
          <w:szCs w:val="22"/>
          <w:lang w:val="en-US"/>
        </w:rPr>
        <w:t>Wiegand</w:t>
      </w:r>
      <w:proofErr w:type="spellEnd"/>
      <w:r w:rsidRPr="00D16337">
        <w:rPr>
          <w:rFonts w:cs="Arial"/>
          <w:sz w:val="22"/>
          <w:szCs w:val="22"/>
          <w:lang w:val="en-US"/>
        </w:rPr>
        <w:t xml:space="preserve"> SE &amp; Co. </w:t>
      </w:r>
      <w:r>
        <w:rPr>
          <w:rFonts w:cs="Arial"/>
          <w:sz w:val="22"/>
          <w:szCs w:val="22"/>
        </w:rPr>
        <w:t>KG</w:t>
      </w:r>
    </w:p>
    <w:p w14:paraId="2081BBD7" w14:textId="77777777" w:rsidR="00B02416" w:rsidRPr="00C44210" w:rsidRDefault="00B02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Alexander-Wiegand-Straße 30</w:t>
      </w:r>
    </w:p>
    <w:p w14:paraId="2C0FF748" w14:textId="77777777" w:rsidR="00B02416" w:rsidRPr="00C44210" w:rsidRDefault="00B02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63911 Klingenberg/Germany</w:t>
      </w:r>
    </w:p>
    <w:p w14:paraId="7B8E5D45" w14:textId="77777777" w:rsidR="00B02416" w:rsidRPr="00C44210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  <w:r w:rsidRPr="00D16337">
        <w:rPr>
          <w:rFonts w:cs="Arial"/>
          <w:sz w:val="22"/>
          <w:szCs w:val="22"/>
          <w:lang w:val="en-US"/>
        </w:rPr>
        <w:t>Tel. +49 9372 132-0</w:t>
      </w:r>
    </w:p>
    <w:p w14:paraId="1F9D1149" w14:textId="77777777" w:rsidR="00B02416" w:rsidRPr="00C44210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  <w:r w:rsidRPr="00D16337">
        <w:rPr>
          <w:rFonts w:cs="Arial"/>
          <w:sz w:val="22"/>
          <w:szCs w:val="22"/>
          <w:lang w:val="en-US"/>
        </w:rPr>
        <w:t>Fax +49 9372 132-406</w:t>
      </w:r>
    </w:p>
    <w:p w14:paraId="67ACE2AD" w14:textId="77777777" w:rsidR="00B02416" w:rsidRPr="00C44210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  <w:u w:val="single"/>
          <w:lang w:val="en-US"/>
        </w:rPr>
      </w:pPr>
      <w:r w:rsidRPr="00D16337">
        <w:rPr>
          <w:rFonts w:cs="Arial"/>
          <w:sz w:val="22"/>
          <w:szCs w:val="22"/>
          <w:lang w:val="en-US"/>
        </w:rPr>
        <w:t>vertrieb@wika.com</w:t>
      </w:r>
    </w:p>
    <w:p w14:paraId="6E80F9C9" w14:textId="77777777" w:rsidR="00B02416" w:rsidRPr="00C44210" w:rsidRDefault="00023AA5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  <w:hyperlink r:id="rId10" w:history="1">
        <w:r w:rsidR="002D18EB" w:rsidRPr="00D16337">
          <w:rPr>
            <w:rStyle w:val="Hipercze"/>
            <w:rFonts w:cs="Arial"/>
            <w:sz w:val="22"/>
            <w:szCs w:val="22"/>
            <w:lang w:val="en-US"/>
          </w:rPr>
          <w:t>www.wika.de</w:t>
        </w:r>
      </w:hyperlink>
    </w:p>
    <w:p w14:paraId="64FB8649" w14:textId="77777777" w:rsidR="00B02416" w:rsidRPr="00C44210" w:rsidRDefault="00B02416">
      <w:pPr>
        <w:tabs>
          <w:tab w:val="left" w:pos="993"/>
        </w:tabs>
        <w:rPr>
          <w:rFonts w:cs="Arial"/>
          <w:b/>
          <w:sz w:val="22"/>
          <w:szCs w:val="22"/>
          <w:lang w:val="en-US"/>
        </w:rPr>
      </w:pPr>
    </w:p>
    <w:p w14:paraId="205B7883" w14:textId="77777777" w:rsidR="00B02416" w:rsidRPr="00775D93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</w:p>
    <w:p w14:paraId="00109D20" w14:textId="0D248C92" w:rsidR="00C44210" w:rsidRPr="00775D93" w:rsidRDefault="00775D93" w:rsidP="00C44210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  <w:r w:rsidRPr="00775D93">
        <w:rPr>
          <w:rFonts w:cs="Arial"/>
          <w:b/>
          <w:sz w:val="22"/>
          <w:szCs w:val="22"/>
          <w:lang w:val="pl-PL"/>
        </w:rPr>
        <w:lastRenderedPageBreak/>
        <w:t>Zdjęcie WIKA</w:t>
      </w:r>
      <w:r w:rsidR="00C44210" w:rsidRPr="00775D93">
        <w:rPr>
          <w:rFonts w:cs="Arial"/>
          <w:b/>
          <w:sz w:val="22"/>
          <w:szCs w:val="22"/>
          <w:lang w:val="pl-PL"/>
        </w:rPr>
        <w:t>:</w:t>
      </w:r>
    </w:p>
    <w:p w14:paraId="4E31783B" w14:textId="77777777" w:rsidR="00775D93" w:rsidRPr="00775D93" w:rsidRDefault="00775D93" w:rsidP="00775D93">
      <w:pPr>
        <w:rPr>
          <w:sz w:val="22"/>
          <w:szCs w:val="22"/>
          <w:lang w:val="pl-PL"/>
        </w:rPr>
      </w:pPr>
      <w:r w:rsidRPr="00775D93">
        <w:rPr>
          <w:sz w:val="22"/>
          <w:szCs w:val="22"/>
          <w:lang w:val="pl-PL"/>
        </w:rPr>
        <w:t>T32.xS przetwornik temperatury z nowym protokółem HART</w:t>
      </w:r>
      <w:r w:rsidRPr="00775D93">
        <w:rPr>
          <w:sz w:val="22"/>
          <w:szCs w:val="22"/>
          <w:vertAlign w:val="superscript"/>
          <w:lang w:val="pl-PL"/>
        </w:rPr>
        <w:t>®</w:t>
      </w:r>
      <w:r w:rsidRPr="00775D93">
        <w:rPr>
          <w:sz w:val="22"/>
          <w:szCs w:val="22"/>
          <w:lang w:val="pl-PL"/>
        </w:rPr>
        <w:t xml:space="preserve"> </w:t>
      </w:r>
    </w:p>
    <w:p w14:paraId="702AF2D5" w14:textId="77777777" w:rsidR="00482CD0" w:rsidRPr="00775D93" w:rsidRDefault="00482CD0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14:paraId="3AB2CCE4" w14:textId="77777777" w:rsidR="00482CD0" w:rsidRPr="00775D93" w:rsidRDefault="00482CD0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14:paraId="786B15E0" w14:textId="7C6ABBB0" w:rsidR="00B02416" w:rsidRPr="00775D93" w:rsidRDefault="00605D19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  <w:r w:rsidRPr="00775D93">
        <w:rPr>
          <w:rFonts w:cs="Arial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25AF379D" wp14:editId="4DF5526F">
            <wp:extent cx="3600450" cy="3486150"/>
            <wp:effectExtent l="0" t="0" r="0" b="0"/>
            <wp:docPr id="4" name="Grafik 4" descr="N:\Sales-Europe\06_Marketing\MS\02_Media\10_Presse_MAAN\02_Presseinformationen\2018\Bilder\PIC_NE_PR08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818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77777777" w:rsidR="00B02416" w:rsidRPr="00775D93" w:rsidRDefault="00B02416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</w:p>
    <w:p w14:paraId="2808E208" w14:textId="77777777" w:rsidR="00B02416" w:rsidRPr="00775D93" w:rsidRDefault="00B02416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</w:p>
    <w:p w14:paraId="48904B36" w14:textId="77777777" w:rsidR="00482CD0" w:rsidRPr="00775D93" w:rsidRDefault="00482CD0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62A22597" w14:textId="77777777" w:rsidR="00482CD0" w:rsidRPr="00775D93" w:rsidRDefault="00482CD0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0188FCEF" w14:textId="77777777" w:rsidR="00B02416" w:rsidRPr="00775D93" w:rsidRDefault="00B02416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7F5BFF96" w14:textId="77777777" w:rsidR="00B02416" w:rsidRPr="00775D93" w:rsidRDefault="00B02416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0769287D" w14:textId="77777777" w:rsidR="00B02416" w:rsidRPr="00775D93" w:rsidRDefault="00B02416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68430053" w14:textId="77777777" w:rsidR="00B02416" w:rsidRPr="00775D93" w:rsidRDefault="00B02416">
      <w:pPr>
        <w:pStyle w:val="Tekstpodstawowy"/>
        <w:tabs>
          <w:tab w:val="left" w:pos="993"/>
        </w:tabs>
        <w:rPr>
          <w:lang w:val="en-US"/>
        </w:rPr>
      </w:pPr>
    </w:p>
    <w:p w14:paraId="145FA3E8" w14:textId="77777777" w:rsidR="00775D93" w:rsidRPr="00775D93" w:rsidRDefault="00775D93" w:rsidP="00775D93">
      <w:pPr>
        <w:tabs>
          <w:tab w:val="left" w:pos="754"/>
          <w:tab w:val="left" w:pos="993"/>
        </w:tabs>
        <w:rPr>
          <w:b/>
          <w:sz w:val="22"/>
          <w:szCs w:val="22"/>
          <w:lang w:val="pl-PL"/>
        </w:rPr>
      </w:pPr>
      <w:r w:rsidRPr="00775D93">
        <w:rPr>
          <w:b/>
          <w:sz w:val="22"/>
          <w:szCs w:val="22"/>
          <w:lang w:val="pl-PL"/>
        </w:rPr>
        <w:t>Edycja przez:</w:t>
      </w:r>
    </w:p>
    <w:p w14:paraId="341FCA2F" w14:textId="77777777" w:rsidR="00775D93" w:rsidRPr="00775D93" w:rsidRDefault="00775D93" w:rsidP="00775D93">
      <w:pPr>
        <w:tabs>
          <w:tab w:val="left" w:pos="993"/>
        </w:tabs>
        <w:rPr>
          <w:sz w:val="22"/>
          <w:szCs w:val="22"/>
          <w:lang w:val="fr-FR"/>
        </w:rPr>
      </w:pPr>
      <w:r w:rsidRPr="00775D93">
        <w:rPr>
          <w:sz w:val="22"/>
          <w:szCs w:val="22"/>
          <w:lang w:val="pl-PL"/>
        </w:rPr>
        <w:t>WIKA Polska spółka z ograniczoną odpowiedzialnością sp. k.</w:t>
      </w:r>
    </w:p>
    <w:p w14:paraId="429C2AD1" w14:textId="77777777" w:rsidR="00775D93" w:rsidRPr="00775D93" w:rsidRDefault="00775D93" w:rsidP="00775D93">
      <w:pPr>
        <w:rPr>
          <w:sz w:val="22"/>
          <w:szCs w:val="22"/>
          <w:lang w:val="pl-PL"/>
        </w:rPr>
      </w:pPr>
      <w:r w:rsidRPr="00775D93">
        <w:rPr>
          <w:sz w:val="22"/>
          <w:szCs w:val="22"/>
          <w:lang w:val="pl-PL"/>
        </w:rPr>
        <w:t xml:space="preserve">ul. </w:t>
      </w:r>
      <w:proofErr w:type="spellStart"/>
      <w:r w:rsidRPr="00775D93">
        <w:rPr>
          <w:sz w:val="22"/>
          <w:szCs w:val="22"/>
          <w:lang w:val="pl-PL"/>
        </w:rPr>
        <w:t>Łęgska</w:t>
      </w:r>
      <w:proofErr w:type="spellEnd"/>
      <w:r w:rsidRPr="00775D93">
        <w:rPr>
          <w:sz w:val="22"/>
          <w:szCs w:val="22"/>
          <w:lang w:val="pl-PL"/>
        </w:rPr>
        <w:t xml:space="preserve"> 29/35</w:t>
      </w:r>
    </w:p>
    <w:p w14:paraId="7C23612C" w14:textId="77777777" w:rsidR="00775D93" w:rsidRPr="00775D93" w:rsidRDefault="00775D93" w:rsidP="00775D93">
      <w:pPr>
        <w:rPr>
          <w:sz w:val="22"/>
          <w:szCs w:val="22"/>
          <w:lang w:val="pl-PL"/>
        </w:rPr>
      </w:pPr>
      <w:r w:rsidRPr="00775D93">
        <w:rPr>
          <w:sz w:val="22"/>
          <w:szCs w:val="22"/>
          <w:lang w:val="pl-PL"/>
        </w:rPr>
        <w:t>87-800 Włocławek</w:t>
      </w:r>
    </w:p>
    <w:p w14:paraId="7453DF99" w14:textId="77777777" w:rsidR="00775D93" w:rsidRPr="00775D93" w:rsidRDefault="00775D93" w:rsidP="00775D93">
      <w:pPr>
        <w:rPr>
          <w:sz w:val="22"/>
          <w:szCs w:val="22"/>
          <w:lang w:val="pl-PL"/>
        </w:rPr>
      </w:pPr>
      <w:r w:rsidRPr="00775D93">
        <w:rPr>
          <w:sz w:val="22"/>
          <w:szCs w:val="22"/>
          <w:lang w:val="pl-PL"/>
        </w:rPr>
        <w:t>Tel.: (+48) 54 23 01 100</w:t>
      </w:r>
    </w:p>
    <w:p w14:paraId="50B5F248" w14:textId="77777777" w:rsidR="00775D93" w:rsidRPr="00775D93" w:rsidRDefault="00775D93" w:rsidP="00775D93">
      <w:pPr>
        <w:rPr>
          <w:sz w:val="22"/>
          <w:szCs w:val="22"/>
          <w:lang w:val="fr-FR"/>
        </w:rPr>
      </w:pPr>
      <w:r w:rsidRPr="00775D93">
        <w:rPr>
          <w:sz w:val="22"/>
          <w:szCs w:val="22"/>
          <w:lang w:val="pl-PL"/>
        </w:rPr>
        <w:t>Fax: (+48) 54 23 01 101</w:t>
      </w:r>
    </w:p>
    <w:p w14:paraId="6F1C9E2D" w14:textId="77777777" w:rsidR="00775D93" w:rsidRPr="00775D93" w:rsidRDefault="00775D93" w:rsidP="00775D93">
      <w:pPr>
        <w:rPr>
          <w:sz w:val="22"/>
          <w:szCs w:val="22"/>
          <w:lang w:val="fr-FR"/>
        </w:rPr>
      </w:pPr>
      <w:r w:rsidRPr="00775D93">
        <w:rPr>
          <w:sz w:val="22"/>
          <w:szCs w:val="22"/>
          <w:lang w:val="fr-FR"/>
        </w:rPr>
        <w:t xml:space="preserve">info@wikapolska.pl </w:t>
      </w:r>
    </w:p>
    <w:p w14:paraId="37ED2560" w14:textId="77777777" w:rsidR="00775D93" w:rsidRPr="00775D93" w:rsidRDefault="00775D93" w:rsidP="00775D93">
      <w:pPr>
        <w:rPr>
          <w:sz w:val="22"/>
          <w:szCs w:val="22"/>
          <w:lang w:val="fr-FR"/>
        </w:rPr>
      </w:pPr>
      <w:hyperlink r:id="rId12" w:history="1">
        <w:r w:rsidRPr="00775D93">
          <w:rPr>
            <w:rStyle w:val="Hipercze"/>
            <w:rFonts w:cs="Arial"/>
            <w:sz w:val="22"/>
            <w:szCs w:val="22"/>
            <w:lang w:val="fr-FR"/>
          </w:rPr>
          <w:t>www.wikapolska.pl</w:t>
        </w:r>
      </w:hyperlink>
    </w:p>
    <w:p w14:paraId="1FBFA5A0" w14:textId="77777777" w:rsidR="00775D93" w:rsidRPr="00775D93" w:rsidRDefault="00775D93" w:rsidP="00775D93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fr-FR"/>
        </w:rPr>
      </w:pPr>
    </w:p>
    <w:p w14:paraId="1641A51F" w14:textId="193AE640" w:rsidR="00775D93" w:rsidRPr="00775D93" w:rsidRDefault="00775D93" w:rsidP="00775D93">
      <w:pPr>
        <w:rPr>
          <w:rFonts w:cs="Arial"/>
          <w:sz w:val="22"/>
          <w:szCs w:val="22"/>
        </w:rPr>
      </w:pPr>
      <w:r w:rsidRPr="00775D93">
        <w:rPr>
          <w:rFonts w:cs="Arial"/>
          <w:sz w:val="22"/>
          <w:szCs w:val="22"/>
        </w:rPr>
        <w:t xml:space="preserve">Reklama </w:t>
      </w:r>
      <w:proofErr w:type="spellStart"/>
      <w:r w:rsidRPr="00775D93">
        <w:rPr>
          <w:rFonts w:cs="Arial"/>
          <w:sz w:val="22"/>
          <w:szCs w:val="22"/>
        </w:rPr>
        <w:t>prasowa</w:t>
      </w:r>
      <w:proofErr w:type="spellEnd"/>
      <w:r w:rsidRPr="00775D93">
        <w:rPr>
          <w:rFonts w:cs="Arial"/>
          <w:sz w:val="22"/>
          <w:szCs w:val="22"/>
        </w:rPr>
        <w:t xml:space="preserve"> WIKA </w:t>
      </w:r>
      <w:r w:rsidRPr="00775D93">
        <w:rPr>
          <w:rFonts w:cs="Arial"/>
          <w:sz w:val="22"/>
          <w:szCs w:val="22"/>
        </w:rPr>
        <w:t>08</w:t>
      </w:r>
      <w:r w:rsidRPr="00775D93">
        <w:rPr>
          <w:rFonts w:cs="Arial"/>
          <w:sz w:val="22"/>
          <w:szCs w:val="22"/>
        </w:rPr>
        <w:t>/2018</w:t>
      </w:r>
    </w:p>
    <w:p w14:paraId="615510E4" w14:textId="77777777" w:rsidR="00B02416" w:rsidRPr="00D16337" w:rsidRDefault="00B02416">
      <w:pPr>
        <w:pStyle w:val="Tekstpodstawowy"/>
        <w:rPr>
          <w:b w:val="0"/>
          <w:lang w:val="en-US"/>
        </w:rPr>
      </w:pPr>
    </w:p>
    <w:sectPr w:rsidR="00B02416" w:rsidRPr="00D16337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1B3A4D3" w:rsidR="00B02416" w:rsidRDefault="00775D93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reklama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1B3A4D3" w:rsidR="00B02416" w:rsidRDefault="00775D93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23AA5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05E7"/>
    <w:rsid w:val="002342CA"/>
    <w:rsid w:val="00244990"/>
    <w:rsid w:val="00262CBE"/>
    <w:rsid w:val="00270BF6"/>
    <w:rsid w:val="00272512"/>
    <w:rsid w:val="00282905"/>
    <w:rsid w:val="00291653"/>
    <w:rsid w:val="002958D2"/>
    <w:rsid w:val="002D18EB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6975"/>
    <w:rsid w:val="003C6E5A"/>
    <w:rsid w:val="003D5620"/>
    <w:rsid w:val="003D6883"/>
    <w:rsid w:val="003F2D65"/>
    <w:rsid w:val="003F5529"/>
    <w:rsid w:val="00404625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E27A1"/>
    <w:rsid w:val="005F157A"/>
    <w:rsid w:val="005F2A69"/>
    <w:rsid w:val="0060171D"/>
    <w:rsid w:val="00601863"/>
    <w:rsid w:val="00605D19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75D93"/>
    <w:rsid w:val="00780B3B"/>
    <w:rsid w:val="0079085F"/>
    <w:rsid w:val="0079281B"/>
    <w:rsid w:val="007A1E37"/>
    <w:rsid w:val="007A69B7"/>
    <w:rsid w:val="007B3E54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D7E06"/>
    <w:rsid w:val="00BE5360"/>
    <w:rsid w:val="00BE598D"/>
    <w:rsid w:val="00BE6FD4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4210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97532"/>
    <w:rsid w:val="00CB7FAB"/>
    <w:rsid w:val="00CE252E"/>
    <w:rsid w:val="00CE63EA"/>
    <w:rsid w:val="00D0643B"/>
    <w:rsid w:val="00D07AAA"/>
    <w:rsid w:val="00D16337"/>
    <w:rsid w:val="00D320E7"/>
    <w:rsid w:val="00D40FED"/>
    <w:rsid w:val="00D434BE"/>
    <w:rsid w:val="00D44F1C"/>
    <w:rsid w:val="00D719AA"/>
    <w:rsid w:val="00D83612"/>
    <w:rsid w:val="00D93E0A"/>
    <w:rsid w:val="00DA0534"/>
    <w:rsid w:val="00DB293A"/>
    <w:rsid w:val="00DC73E0"/>
    <w:rsid w:val="00DD4130"/>
    <w:rsid w:val="00DE36CE"/>
    <w:rsid w:val="00E00FEA"/>
    <w:rsid w:val="00E041D8"/>
    <w:rsid w:val="00E04CB5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5557"/>
    <w:rsid w:val="00EA679E"/>
    <w:rsid w:val="00EC32F7"/>
    <w:rsid w:val="00EE13BC"/>
    <w:rsid w:val="00EE561E"/>
    <w:rsid w:val="00EF2D69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50B74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odrzee\AppData\Local\Temp\Across\c1de3533-6d9a-4ec7-b082-6623a37223e2\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58C-6C54-4831-9DBD-82C06F39BE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56A6786-7999-4ABD-B8CF-E8F4862B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F453E-8398-4B30-B46D-7C7993CB3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65FE1-CAA9-4530-811A-078B1E80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1335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1504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5</cp:revision>
  <cp:lastPrinted>2018-12-10T13:46:00Z</cp:lastPrinted>
  <dcterms:created xsi:type="dcterms:W3CDTF">2018-07-09T10:16:00Z</dcterms:created>
  <dcterms:modified xsi:type="dcterms:W3CDTF">2018-12-10T13:47:00Z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