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76A0D794" w:rsidR="00FC122C" w:rsidRPr="0066775C" w:rsidRDefault="003D30DE" w:rsidP="009E4A88">
      <w:pPr>
        <w:pStyle w:val="Tekstpodstawowy"/>
        <w:rPr>
          <w:bCs w:val="0"/>
          <w:sz w:val="24"/>
        </w:rPr>
      </w:pPr>
      <w:r>
        <w:rPr>
          <w:bCs w:val="0"/>
          <w:sz w:val="24"/>
        </w:rPr>
        <w:t>Nowy bimetaliczny przełą</w:t>
      </w:r>
      <w:bookmarkStart w:id="0" w:name="_GoBack"/>
      <w:bookmarkEnd w:id="0"/>
      <w:r w:rsidR="001734BE" w:rsidRPr="0066775C">
        <w:rPr>
          <w:bCs w:val="0"/>
          <w:sz w:val="24"/>
        </w:rPr>
        <w:t>cznik temperatury</w:t>
      </w:r>
      <w:r w:rsidR="009F7A9E" w:rsidRPr="0066775C">
        <w:rPr>
          <w:bCs w:val="0"/>
          <w:sz w:val="24"/>
        </w:rPr>
        <w:t xml:space="preserve">: </w:t>
      </w:r>
      <w:r w:rsidR="009F7A9E" w:rsidRPr="0066775C">
        <w:rPr>
          <w:bCs w:val="0"/>
          <w:sz w:val="24"/>
        </w:rPr>
        <w:br/>
      </w:r>
      <w:r w:rsidR="001734BE" w:rsidRPr="0066775C">
        <w:rPr>
          <w:bCs w:val="0"/>
          <w:sz w:val="24"/>
        </w:rPr>
        <w:t>napięcie do</w:t>
      </w:r>
      <w:r w:rsidR="009F7A9E" w:rsidRPr="0066775C">
        <w:rPr>
          <w:bCs w:val="0"/>
          <w:sz w:val="24"/>
        </w:rPr>
        <w:t xml:space="preserve"> 250 V </w:t>
      </w:r>
      <w:r w:rsidR="001734BE" w:rsidRPr="0066775C">
        <w:rPr>
          <w:bCs w:val="0"/>
          <w:sz w:val="24"/>
        </w:rPr>
        <w:t>i aprobata</w:t>
      </w:r>
      <w:r w:rsidR="009F7A9E" w:rsidRPr="0066775C">
        <w:rPr>
          <w:bCs w:val="0"/>
          <w:sz w:val="24"/>
        </w:rPr>
        <w:t xml:space="preserve"> UL </w:t>
      </w:r>
      <w:r w:rsidR="009F7A9E" w:rsidRPr="0066775C">
        <w:rPr>
          <w:bCs w:val="0"/>
          <w:sz w:val="24"/>
        </w:rPr>
        <w:br/>
      </w:r>
    </w:p>
    <w:p w14:paraId="626F7B62" w14:textId="3B9FE022" w:rsidR="008170E6" w:rsidRPr="0066775C" w:rsidRDefault="00B02416" w:rsidP="0019119B">
      <w:pPr>
        <w:pStyle w:val="Tekstpodstawowy"/>
      </w:pPr>
      <w:r w:rsidRPr="0066775C">
        <w:t xml:space="preserve">Klingenberg, </w:t>
      </w:r>
      <w:r w:rsidR="001734BE" w:rsidRPr="0066775C">
        <w:t>styczeń</w:t>
      </w:r>
      <w:r w:rsidR="002B6710" w:rsidRPr="0066775C">
        <w:t xml:space="preserve"> 2018</w:t>
      </w:r>
      <w:r w:rsidRPr="0066775C">
        <w:t xml:space="preserve">. </w:t>
      </w:r>
    </w:p>
    <w:p w14:paraId="38843E12" w14:textId="4CB49807" w:rsidR="00942229" w:rsidRPr="0066775C" w:rsidRDefault="00D32475" w:rsidP="0019119B">
      <w:pPr>
        <w:pStyle w:val="Tekstpodstawowy"/>
      </w:pPr>
      <w:r w:rsidRPr="0066775C">
        <w:t>Nowy bime</w:t>
      </w:r>
      <w:r w:rsidR="0066775C">
        <w:t>taliczny przełącznik temperatury</w:t>
      </w:r>
      <w:r w:rsidR="009F6B27" w:rsidRPr="0066775C">
        <w:t xml:space="preserve"> TFS135, </w:t>
      </w:r>
      <w:r w:rsidRPr="0066775C">
        <w:t>został zaprojektowany przez</w:t>
      </w:r>
      <w:r w:rsidR="009F6B27" w:rsidRPr="0066775C">
        <w:t xml:space="preserve"> WIKA </w:t>
      </w:r>
      <w:r w:rsidRPr="0066775C">
        <w:t>do szerokiego zakresu aplikacji</w:t>
      </w:r>
      <w:r w:rsidR="009F6B27" w:rsidRPr="0066775C">
        <w:t xml:space="preserve">. </w:t>
      </w:r>
      <w:r w:rsidRPr="0066775C">
        <w:t>Jest odpowiedni do przeł</w:t>
      </w:r>
      <w:r w:rsidR="00865A83" w:rsidRPr="0066775C">
        <w:t>ą</w:t>
      </w:r>
      <w:r w:rsidRPr="0066775C">
        <w:t>czania napięć do</w:t>
      </w:r>
      <w:r w:rsidR="009F6B27" w:rsidRPr="0066775C">
        <w:t xml:space="preserve"> 250 V AC/2.5 A </w:t>
      </w:r>
      <w:r w:rsidR="0066775C">
        <w:br/>
      </w:r>
      <w:r w:rsidRPr="0066775C">
        <w:t>i posiada aprobatę UL  (cURus) na rynek Ameryki Północnej</w:t>
      </w:r>
      <w:r w:rsidR="009F6B27" w:rsidRPr="0066775C">
        <w:t>.</w:t>
      </w:r>
    </w:p>
    <w:p w14:paraId="01800C49" w14:textId="77777777" w:rsidR="00942229" w:rsidRPr="0066775C" w:rsidRDefault="00942229" w:rsidP="0019119B">
      <w:pPr>
        <w:pStyle w:val="Tekstpodstawowy"/>
      </w:pPr>
    </w:p>
    <w:p w14:paraId="4AC9D36E" w14:textId="646C0941" w:rsidR="000E33F4" w:rsidRPr="0066775C" w:rsidRDefault="00B0306E" w:rsidP="0019119B">
      <w:pPr>
        <w:pStyle w:val="Tekstpodstawowy"/>
        <w:rPr>
          <w:b w:val="0"/>
        </w:rPr>
      </w:pPr>
      <w:r w:rsidRPr="0066775C">
        <w:rPr>
          <w:b w:val="0"/>
        </w:rPr>
        <w:t>Model</w:t>
      </w:r>
      <w:r w:rsidR="00062C80" w:rsidRPr="0066775C">
        <w:rPr>
          <w:b w:val="0"/>
        </w:rPr>
        <w:t xml:space="preserve"> </w:t>
      </w:r>
      <w:hyperlink r:id="rId10" w:history="1">
        <w:r w:rsidR="00062C80" w:rsidRPr="00885011">
          <w:rPr>
            <w:rStyle w:val="Hipercze"/>
            <w:b w:val="0"/>
          </w:rPr>
          <w:t>TFS135</w:t>
        </w:r>
      </w:hyperlink>
      <w:r w:rsidR="00062C80" w:rsidRPr="0066775C">
        <w:rPr>
          <w:b w:val="0"/>
        </w:rPr>
        <w:t xml:space="preserve"> </w:t>
      </w:r>
      <w:r w:rsidRPr="0066775C">
        <w:rPr>
          <w:b w:val="0"/>
        </w:rPr>
        <w:t>jest zgodny z EU dyrektywą</w:t>
      </w:r>
      <w:r w:rsidR="00062C80" w:rsidRPr="0066775C">
        <w:rPr>
          <w:b w:val="0"/>
        </w:rPr>
        <w:t xml:space="preserve"> </w:t>
      </w:r>
      <w:r w:rsidRPr="0066775C">
        <w:rPr>
          <w:b w:val="0"/>
        </w:rPr>
        <w:t>niskonapięciową</w:t>
      </w:r>
      <w:r w:rsidR="00062C80" w:rsidRPr="0066775C">
        <w:rPr>
          <w:b w:val="0"/>
        </w:rPr>
        <w:t xml:space="preserve">. </w:t>
      </w:r>
      <w:r w:rsidR="00865A83" w:rsidRPr="0066775C">
        <w:rPr>
          <w:b w:val="0"/>
        </w:rPr>
        <w:t>Przeznaczony jest do przełączania temperatur od</w:t>
      </w:r>
      <w:r w:rsidR="00062C80" w:rsidRPr="0066775C">
        <w:rPr>
          <w:b w:val="0"/>
        </w:rPr>
        <w:t xml:space="preserve"> +50 °C … +130 °C, </w:t>
      </w:r>
      <w:r w:rsidR="00865A83" w:rsidRPr="0066775C">
        <w:rPr>
          <w:b w:val="0"/>
        </w:rPr>
        <w:t>wybieranych co</w:t>
      </w:r>
      <w:r w:rsidR="00062C80" w:rsidRPr="0066775C">
        <w:rPr>
          <w:b w:val="0"/>
        </w:rPr>
        <w:t xml:space="preserve"> 5 K </w:t>
      </w:r>
      <w:r w:rsidR="00865A83" w:rsidRPr="0066775C">
        <w:rPr>
          <w:b w:val="0"/>
        </w:rPr>
        <w:t>i ustawiony na stałe przy dostawie</w:t>
      </w:r>
      <w:r w:rsidR="00062C80" w:rsidRPr="0066775C">
        <w:rPr>
          <w:b w:val="0"/>
        </w:rPr>
        <w:t xml:space="preserve">. </w:t>
      </w:r>
      <w:r w:rsidR="00865A83" w:rsidRPr="0066775C">
        <w:rPr>
          <w:b w:val="0"/>
        </w:rPr>
        <w:t xml:space="preserve">Dzięki odporności na wibracje do </w:t>
      </w:r>
      <w:r w:rsidR="00062C80" w:rsidRPr="0066775C">
        <w:rPr>
          <w:b w:val="0"/>
        </w:rPr>
        <w:t xml:space="preserve">10 g, </w:t>
      </w:r>
      <w:r w:rsidR="00865A83" w:rsidRPr="0066775C">
        <w:rPr>
          <w:b w:val="0"/>
        </w:rPr>
        <w:t>model</w:t>
      </w:r>
      <w:r w:rsidR="00062C80" w:rsidRPr="0066775C">
        <w:rPr>
          <w:b w:val="0"/>
        </w:rPr>
        <w:t xml:space="preserve"> TFS135 </w:t>
      </w:r>
      <w:r w:rsidR="00865A83" w:rsidRPr="0066775C">
        <w:rPr>
          <w:b w:val="0"/>
        </w:rPr>
        <w:t>działa niezawodnie nawet w trudnych warunkach</w:t>
      </w:r>
      <w:r w:rsidR="00062C80" w:rsidRPr="0066775C">
        <w:rPr>
          <w:b w:val="0"/>
        </w:rPr>
        <w:t>. E</w:t>
      </w:r>
      <w:r w:rsidR="00D015C9" w:rsidRPr="0066775C">
        <w:rPr>
          <w:b w:val="0"/>
        </w:rPr>
        <w:t>lektryczne przyłą</w:t>
      </w:r>
      <w:r w:rsidR="00A84F9D" w:rsidRPr="0066775C">
        <w:rPr>
          <w:b w:val="0"/>
        </w:rPr>
        <w:t xml:space="preserve">cza wtykowe </w:t>
      </w:r>
      <w:r w:rsidR="00D015C9" w:rsidRPr="0066775C">
        <w:rPr>
          <w:b w:val="0"/>
        </w:rPr>
        <w:t>ułatwiają uruchomienie</w:t>
      </w:r>
      <w:r w:rsidR="00062C80" w:rsidRPr="0066775C">
        <w:rPr>
          <w:b w:val="0"/>
        </w:rPr>
        <w:t xml:space="preserve">. </w:t>
      </w:r>
    </w:p>
    <w:p w14:paraId="7619715B" w14:textId="77777777" w:rsidR="000E33F4" w:rsidRPr="0066775C" w:rsidRDefault="000E33F4" w:rsidP="0019119B">
      <w:pPr>
        <w:pStyle w:val="Tekstpodstawowy"/>
        <w:rPr>
          <w:b w:val="0"/>
        </w:rPr>
      </w:pPr>
    </w:p>
    <w:p w14:paraId="5EC6FB41" w14:textId="74E16A75" w:rsidR="00062C80" w:rsidRPr="0066775C" w:rsidRDefault="004314FB" w:rsidP="0019119B">
      <w:pPr>
        <w:pStyle w:val="Tekstpodstawowy"/>
        <w:rPr>
          <w:b w:val="0"/>
        </w:rPr>
      </w:pPr>
      <w:r w:rsidRPr="0066775C">
        <w:rPr>
          <w:b w:val="0"/>
        </w:rPr>
        <w:t>Nowy model przełą</w:t>
      </w:r>
      <w:r w:rsidR="0066775C">
        <w:rPr>
          <w:b w:val="0"/>
        </w:rPr>
        <w:t>cznika służ</w:t>
      </w:r>
      <w:r w:rsidRPr="0066775C">
        <w:rPr>
          <w:b w:val="0"/>
        </w:rPr>
        <w:t xml:space="preserve">y przede wszystkim do ochrony  instalacji i urządzeń końcowych przed przegrzaniem. </w:t>
      </w:r>
      <w:r w:rsidR="0066775C">
        <w:rPr>
          <w:b w:val="0"/>
        </w:rPr>
        <w:t xml:space="preserve">Płytka bimetaliczna </w:t>
      </w:r>
      <w:r w:rsidR="0083127E" w:rsidRPr="0066775C">
        <w:rPr>
          <w:b w:val="0"/>
        </w:rPr>
        <w:t>modelu</w:t>
      </w:r>
      <w:r w:rsidR="007B3E54" w:rsidRPr="0066775C">
        <w:rPr>
          <w:b w:val="0"/>
        </w:rPr>
        <w:t xml:space="preserve"> TFS135</w:t>
      </w:r>
      <w:r w:rsidR="0083127E" w:rsidRPr="0066775C">
        <w:rPr>
          <w:b w:val="0"/>
        </w:rPr>
        <w:t xml:space="preserve"> wykrywa temperaturę i uruchamia styk przełą</w:t>
      </w:r>
      <w:r w:rsidR="0066775C">
        <w:rPr>
          <w:b w:val="0"/>
        </w:rPr>
        <w:t>czający</w:t>
      </w:r>
      <w:r w:rsidR="007B3E54" w:rsidRPr="0066775C">
        <w:rPr>
          <w:b w:val="0"/>
        </w:rPr>
        <w:t xml:space="preserve"> (norma</w:t>
      </w:r>
      <w:r w:rsidR="0083127E" w:rsidRPr="0066775C">
        <w:rPr>
          <w:b w:val="0"/>
        </w:rPr>
        <w:t>lnie zamknięty</w:t>
      </w:r>
      <w:r w:rsidR="007B3E54" w:rsidRPr="0066775C">
        <w:rPr>
          <w:b w:val="0"/>
        </w:rPr>
        <w:t xml:space="preserve">) </w:t>
      </w:r>
      <w:r w:rsidR="0083127E" w:rsidRPr="0066775C">
        <w:rPr>
          <w:b w:val="0"/>
        </w:rPr>
        <w:t>po osiągnięciu wartości nominalnej</w:t>
      </w:r>
      <w:r w:rsidR="007B3E54" w:rsidRPr="0066775C">
        <w:rPr>
          <w:b w:val="0"/>
        </w:rPr>
        <w:t xml:space="preserve">. </w:t>
      </w:r>
      <w:r w:rsidR="0066775C" w:rsidRPr="0066775C">
        <w:rPr>
          <w:b w:val="0"/>
        </w:rPr>
        <w:t>Po schłodzeniu do temperatury resetowania, obwód zostaje ponownie zamknięty, a monitorowany elelment powraca do normalnej pracy.</w:t>
      </w:r>
    </w:p>
    <w:p w14:paraId="10B38DEB" w14:textId="77777777" w:rsidR="003D6883" w:rsidRPr="0066775C" w:rsidRDefault="003D6883" w:rsidP="000D3B9F">
      <w:pPr>
        <w:pStyle w:val="Tekstpodstawowy"/>
        <w:rPr>
          <w:b w:val="0"/>
        </w:rPr>
      </w:pPr>
    </w:p>
    <w:p w14:paraId="53583408" w14:textId="77777777" w:rsidR="00B02416" w:rsidRPr="0066775C" w:rsidRDefault="00B02416">
      <w:pPr>
        <w:pStyle w:val="Tekstpodstawowy"/>
        <w:rPr>
          <w:b w:val="0"/>
        </w:rPr>
      </w:pPr>
    </w:p>
    <w:p w14:paraId="79D0F191" w14:textId="73A71D28" w:rsidR="00B02416" w:rsidRPr="0066775C" w:rsidRDefault="00C27EDB">
      <w:pPr>
        <w:pStyle w:val="Tekstpodstawowy"/>
        <w:rPr>
          <w:b w:val="0"/>
        </w:rPr>
      </w:pPr>
      <w:r w:rsidRPr="0066775C">
        <w:rPr>
          <w:b w:val="0"/>
        </w:rPr>
        <w:t>Liczba znaków</w:t>
      </w:r>
      <w:r w:rsidR="00B02416" w:rsidRPr="0066775C">
        <w:rPr>
          <w:b w:val="0"/>
        </w:rPr>
        <w:t xml:space="preserve">: </w:t>
      </w:r>
      <w:r w:rsidR="002B6710" w:rsidRPr="0066775C">
        <w:rPr>
          <w:b w:val="0"/>
        </w:rPr>
        <w:t>94</w:t>
      </w:r>
      <w:r w:rsidR="009D7F62">
        <w:rPr>
          <w:b w:val="0"/>
        </w:rPr>
        <w:t>5</w:t>
      </w:r>
    </w:p>
    <w:p w14:paraId="1FC3733D" w14:textId="69B470F1" w:rsidR="0019119B" w:rsidRPr="0066775C" w:rsidRDefault="00C27EDB">
      <w:pPr>
        <w:rPr>
          <w:rFonts w:cs="Arial"/>
          <w:position w:val="6"/>
          <w:sz w:val="22"/>
          <w:szCs w:val="22"/>
        </w:rPr>
      </w:pPr>
      <w:r w:rsidRPr="0066775C">
        <w:rPr>
          <w:rFonts w:cs="Arial"/>
          <w:position w:val="6"/>
          <w:sz w:val="22"/>
          <w:szCs w:val="22"/>
        </w:rPr>
        <w:t>Słowo kluczowe</w:t>
      </w:r>
      <w:r w:rsidR="00B02416" w:rsidRPr="0066775C">
        <w:rPr>
          <w:rFonts w:cs="Arial"/>
          <w:position w:val="6"/>
          <w:sz w:val="22"/>
          <w:szCs w:val="22"/>
        </w:rPr>
        <w:t>: TFS135</w:t>
      </w:r>
    </w:p>
    <w:p w14:paraId="532622B6" w14:textId="77777777" w:rsidR="00B02416" w:rsidRPr="00C27EDB" w:rsidRDefault="00B02416">
      <w:pPr>
        <w:pStyle w:val="Tekstpodstawowy"/>
        <w:rPr>
          <w:b w:val="0"/>
          <w:sz w:val="20"/>
        </w:rPr>
      </w:pPr>
    </w:p>
    <w:p w14:paraId="790E796E" w14:textId="77777777" w:rsidR="00B02416" w:rsidRPr="00C27EDB" w:rsidRDefault="00B02416">
      <w:pPr>
        <w:pStyle w:val="Tekstpodstawowy"/>
        <w:rPr>
          <w:b w:val="0"/>
          <w:sz w:val="20"/>
        </w:rPr>
      </w:pPr>
    </w:p>
    <w:p w14:paraId="3B555E95" w14:textId="6D92C9BD" w:rsidR="00B02416" w:rsidRPr="00C27EDB" w:rsidRDefault="00B02416">
      <w:pPr>
        <w:pStyle w:val="Tekstpodstawowy"/>
        <w:rPr>
          <w:b w:val="0"/>
          <w:sz w:val="20"/>
        </w:rPr>
      </w:pPr>
    </w:p>
    <w:p w14:paraId="551A4A14" w14:textId="77777777" w:rsidR="00B02416" w:rsidRPr="00C27EDB" w:rsidRDefault="00B02416">
      <w:pPr>
        <w:pStyle w:val="Tekstpodstawowy"/>
        <w:rPr>
          <w:b w:val="0"/>
          <w:sz w:val="20"/>
        </w:rPr>
      </w:pPr>
    </w:p>
    <w:p w14:paraId="6C98B3D6" w14:textId="6C73A46B" w:rsidR="00B02416" w:rsidRPr="00C27EDB" w:rsidRDefault="00B02416">
      <w:pPr>
        <w:ind w:right="480"/>
        <w:rPr>
          <w:rFonts w:cs="Arial"/>
          <w:b/>
          <w:position w:val="6"/>
        </w:rPr>
      </w:pPr>
    </w:p>
    <w:p w14:paraId="2B777B0F" w14:textId="29A28371" w:rsidR="008170E6" w:rsidRPr="00C27EDB" w:rsidRDefault="008170E6">
      <w:pPr>
        <w:ind w:right="480"/>
        <w:rPr>
          <w:rFonts w:cs="Arial"/>
          <w:b/>
          <w:position w:val="6"/>
        </w:rPr>
      </w:pPr>
    </w:p>
    <w:p w14:paraId="5A994BF5" w14:textId="38808BB0" w:rsidR="008170E6" w:rsidRPr="00C27EDB" w:rsidRDefault="008170E6">
      <w:pPr>
        <w:ind w:right="480"/>
        <w:rPr>
          <w:rFonts w:cs="Arial"/>
          <w:b/>
          <w:position w:val="6"/>
        </w:rPr>
      </w:pPr>
    </w:p>
    <w:p w14:paraId="367BA5F8" w14:textId="4B968FB8" w:rsidR="008170E6" w:rsidRPr="00C27EDB" w:rsidRDefault="008170E6">
      <w:pPr>
        <w:ind w:right="480"/>
        <w:rPr>
          <w:rFonts w:cs="Arial"/>
          <w:b/>
          <w:position w:val="6"/>
        </w:rPr>
      </w:pPr>
    </w:p>
    <w:p w14:paraId="6A145CE8" w14:textId="09A7627B" w:rsidR="008170E6" w:rsidRPr="00C27EDB" w:rsidRDefault="008170E6">
      <w:pPr>
        <w:ind w:right="480"/>
        <w:rPr>
          <w:rFonts w:cs="Arial"/>
          <w:b/>
          <w:position w:val="6"/>
        </w:rPr>
      </w:pPr>
    </w:p>
    <w:p w14:paraId="4C2A6D6E" w14:textId="77777777" w:rsidR="008170E6" w:rsidRPr="00C27EDB" w:rsidRDefault="008170E6">
      <w:pPr>
        <w:ind w:right="480"/>
        <w:rPr>
          <w:rFonts w:cs="Arial"/>
          <w:b/>
          <w:position w:val="6"/>
        </w:rPr>
      </w:pPr>
    </w:p>
    <w:p w14:paraId="3937F907" w14:textId="77777777" w:rsidR="00B02416" w:rsidRPr="00C27EDB" w:rsidRDefault="00B02416">
      <w:pPr>
        <w:ind w:right="480"/>
        <w:rPr>
          <w:rFonts w:cs="Arial"/>
          <w:b/>
          <w:position w:val="6"/>
        </w:rPr>
      </w:pPr>
    </w:p>
    <w:p w14:paraId="335944C1" w14:textId="32B20550" w:rsidR="00B02416" w:rsidRPr="00D32475" w:rsidRDefault="00C27EDB">
      <w:r w:rsidRPr="00D32475">
        <w:rPr>
          <w:b/>
          <w:bCs/>
        </w:rPr>
        <w:t>Producent</w:t>
      </w:r>
      <w:r w:rsidR="00B02416" w:rsidRPr="00D32475">
        <w:rPr>
          <w:b/>
          <w:bCs/>
        </w:rPr>
        <w:t>:</w:t>
      </w:r>
    </w:p>
    <w:p w14:paraId="02AF7755" w14:textId="77777777" w:rsidR="00B02416" w:rsidRDefault="00B02416">
      <w:r w:rsidRPr="00F232E1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232E1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232E1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F232E1">
        <w:rPr>
          <w:lang w:val="en-US"/>
        </w:rPr>
        <w:t>vertrieb@wika.com</w:t>
      </w:r>
    </w:p>
    <w:p w14:paraId="6E80F9C9" w14:textId="0D96F39C" w:rsidR="00B02416" w:rsidRDefault="003D30DE">
      <w:pPr>
        <w:tabs>
          <w:tab w:val="left" w:pos="754"/>
          <w:tab w:val="left" w:pos="993"/>
        </w:tabs>
        <w:rPr>
          <w:rStyle w:val="Hipercze"/>
          <w:rFonts w:cs="Arial"/>
          <w:lang w:val="en-US"/>
        </w:rPr>
      </w:pPr>
      <w:hyperlink r:id="rId11" w:history="1">
        <w:r w:rsidR="00B151FB" w:rsidRPr="00F232E1">
          <w:rPr>
            <w:rStyle w:val="Hipercze"/>
            <w:rFonts w:cs="Arial"/>
            <w:lang w:val="en-US"/>
          </w:rPr>
          <w:t>www.wika.de</w:t>
        </w:r>
      </w:hyperlink>
    </w:p>
    <w:p w14:paraId="730C68A2" w14:textId="77777777" w:rsidR="003D30DE" w:rsidRPr="00351147" w:rsidRDefault="003D30D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48904B36" w14:textId="7A5336EA" w:rsidR="00482CD0" w:rsidRPr="00D21204" w:rsidRDefault="00C27EDB">
      <w:pPr>
        <w:pStyle w:val="Nagwek"/>
        <w:tabs>
          <w:tab w:val="clear" w:pos="4536"/>
          <w:tab w:val="clear" w:pos="9072"/>
        </w:tabs>
        <w:rPr>
          <w:b/>
        </w:rPr>
      </w:pPr>
      <w:r w:rsidRPr="00D21204">
        <w:rPr>
          <w:b/>
        </w:rPr>
        <w:lastRenderedPageBreak/>
        <w:t xml:space="preserve">Zdjęcie </w:t>
      </w:r>
      <w:r w:rsidR="008170E6" w:rsidRPr="00D21204">
        <w:rPr>
          <w:b/>
        </w:rPr>
        <w:t>WIKA:</w:t>
      </w:r>
    </w:p>
    <w:p w14:paraId="7EA7C2F5" w14:textId="4A83DEB2" w:rsidR="008170E6" w:rsidRPr="00D21204" w:rsidRDefault="00D21204" w:rsidP="008170E6">
      <w:pPr>
        <w:rPr>
          <w:rFonts w:cs="Arial"/>
          <w:bCs/>
        </w:rPr>
      </w:pPr>
      <w:r w:rsidRPr="00D21204">
        <w:rPr>
          <w:rFonts w:cs="Arial"/>
          <w:bCs/>
        </w:rPr>
        <w:t>Nowy bimetaliczny przełącznik temperatury</w:t>
      </w:r>
      <w:r>
        <w:rPr>
          <w:rFonts w:cs="Arial"/>
          <w:bCs/>
        </w:rPr>
        <w:t>: napięcie do</w:t>
      </w:r>
      <w:r w:rsidR="008170E6" w:rsidRPr="00D21204">
        <w:rPr>
          <w:rFonts w:cs="Arial"/>
          <w:bCs/>
        </w:rPr>
        <w:t xml:space="preserve"> 250 V </w:t>
      </w:r>
      <w:r>
        <w:rPr>
          <w:rFonts w:cs="Arial"/>
          <w:bCs/>
        </w:rPr>
        <w:t>i aprobata</w:t>
      </w:r>
      <w:r w:rsidR="008170E6" w:rsidRPr="00D21204">
        <w:rPr>
          <w:rFonts w:cs="Arial"/>
          <w:bCs/>
        </w:rPr>
        <w:t xml:space="preserve"> UL </w:t>
      </w:r>
    </w:p>
    <w:p w14:paraId="762DF7BB" w14:textId="77777777" w:rsidR="008170E6" w:rsidRPr="00D21204" w:rsidRDefault="008170E6">
      <w:pPr>
        <w:pStyle w:val="Nagwek"/>
        <w:tabs>
          <w:tab w:val="clear" w:pos="4536"/>
          <w:tab w:val="clear" w:pos="9072"/>
        </w:tabs>
      </w:pPr>
    </w:p>
    <w:p w14:paraId="62A22597" w14:textId="12F3EFC2" w:rsidR="00482CD0" w:rsidRPr="00A47A9E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  <w:r>
        <w:rPr>
          <w:bCs/>
          <w:noProof/>
          <w:sz w:val="24"/>
          <w:lang w:eastAsia="pl-PL"/>
        </w:rPr>
        <w:drawing>
          <wp:inline distT="0" distB="0" distL="0" distR="0" wp14:anchorId="3341B341" wp14:editId="7A868CEA">
            <wp:extent cx="2895600" cy="3464493"/>
            <wp:effectExtent l="0" t="0" r="0" b="3175"/>
            <wp:docPr id="4" name="Grafik 4" descr="N:\Sales-Europe\06_Marketing\MS\02_Media\10_Presse_MAAN\02_Presseinformationen\2017\Bilder\PR_TFS1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R_TFS135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9" cy="34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FCEF" w14:textId="76F9F23F" w:rsidR="00B02416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DCF5B3D" w14:textId="2893DAAF" w:rsidR="008170E6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B393813" w14:textId="4B70C06D" w:rsidR="008170E6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3F92F4D5" w14:textId="2B1CB0F5" w:rsidR="008170E6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6BD754F" w14:textId="22B69D62" w:rsidR="008170E6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52C0858D" w14:textId="7A478FB5" w:rsidR="008170E6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26610AB7" w14:textId="315C857C" w:rsidR="008170E6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579A42A" w14:textId="77777777" w:rsidR="008170E6" w:rsidRPr="00A47A9E" w:rsidRDefault="008170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13A71092" w14:textId="77777777" w:rsidR="00C27EDB" w:rsidRPr="006549C1" w:rsidRDefault="00C27EDB" w:rsidP="00C27EDB">
      <w:pPr>
        <w:tabs>
          <w:tab w:val="left" w:pos="754"/>
          <w:tab w:val="left" w:pos="993"/>
        </w:tabs>
        <w:rPr>
          <w:b/>
        </w:rPr>
      </w:pPr>
      <w:r w:rsidRPr="006549C1">
        <w:rPr>
          <w:b/>
        </w:rPr>
        <w:t>Edycja przez:</w:t>
      </w:r>
    </w:p>
    <w:p w14:paraId="0B336D6F" w14:textId="77777777" w:rsidR="00C27EDB" w:rsidRPr="00754925" w:rsidRDefault="00C27EDB" w:rsidP="00C27EDB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4EF9FE3C" w14:textId="77777777" w:rsidR="00C27EDB" w:rsidRPr="00754925" w:rsidRDefault="00C27EDB" w:rsidP="00C27EDB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679B2580" w14:textId="77777777" w:rsidR="00C27EDB" w:rsidRPr="00754925" w:rsidRDefault="00C27EDB" w:rsidP="00C27EDB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Łęgska 29/35, 87-800 Włocławek </w:t>
      </w:r>
    </w:p>
    <w:p w14:paraId="45FA9A4F" w14:textId="77777777" w:rsidR="00C27EDB" w:rsidRPr="00754925" w:rsidRDefault="00C27EDB" w:rsidP="00C27EDB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39FE9760" w14:textId="77777777" w:rsidR="00C27EDB" w:rsidRPr="00754925" w:rsidRDefault="00C27EDB" w:rsidP="00C27EDB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77020D12" w14:textId="77777777" w:rsidR="00C27EDB" w:rsidRPr="00391CA5" w:rsidRDefault="003D30DE" w:rsidP="00C27EDB">
      <w:pPr>
        <w:tabs>
          <w:tab w:val="left" w:pos="567"/>
        </w:tabs>
        <w:ind w:right="480"/>
        <w:rPr>
          <w:color w:val="0000FF"/>
          <w:u w:val="single"/>
        </w:rPr>
      </w:pPr>
      <w:hyperlink r:id="rId13" w:history="1">
        <w:r w:rsidR="00C27EDB" w:rsidRPr="00391CA5">
          <w:rPr>
            <w:rStyle w:val="Hipercze"/>
          </w:rPr>
          <w:t>www.wikapolska.pl</w:t>
        </w:r>
      </w:hyperlink>
    </w:p>
    <w:p w14:paraId="77E813AC" w14:textId="24BC6B85" w:rsidR="00B0241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6B758A15" w14:textId="173F2D62" w:rsidR="00C27EDB" w:rsidRDefault="00C27EDB">
      <w:pPr>
        <w:tabs>
          <w:tab w:val="left" w:pos="567"/>
        </w:tabs>
        <w:ind w:right="480"/>
        <w:rPr>
          <w:rFonts w:cs="Arial"/>
          <w:position w:val="6"/>
        </w:rPr>
      </w:pPr>
    </w:p>
    <w:p w14:paraId="6DBCD5DA" w14:textId="0064F074" w:rsidR="00C27EDB" w:rsidRDefault="00C27EDB">
      <w:pPr>
        <w:tabs>
          <w:tab w:val="left" w:pos="567"/>
        </w:tabs>
        <w:ind w:right="480"/>
        <w:rPr>
          <w:rFonts w:cs="Arial"/>
          <w:position w:val="6"/>
        </w:rPr>
      </w:pPr>
    </w:p>
    <w:p w14:paraId="3B69471E" w14:textId="50DA0D7C" w:rsidR="00C27EDB" w:rsidRDefault="00C27EDB">
      <w:pPr>
        <w:tabs>
          <w:tab w:val="left" w:pos="567"/>
        </w:tabs>
        <w:ind w:right="480"/>
        <w:rPr>
          <w:rFonts w:cs="Arial"/>
          <w:position w:val="6"/>
        </w:rPr>
      </w:pPr>
    </w:p>
    <w:p w14:paraId="58443020" w14:textId="77777777" w:rsidR="00C27EDB" w:rsidRPr="00C27EDB" w:rsidRDefault="00C27EDB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46E060AA" w:rsidR="00B02416" w:rsidRPr="00C27EDB" w:rsidRDefault="00C27EDB">
      <w:pPr>
        <w:rPr>
          <w:rFonts w:cs="Arial"/>
        </w:rPr>
      </w:pPr>
      <w:r w:rsidRPr="00C27EDB">
        <w:rPr>
          <w:rFonts w:cs="Arial"/>
        </w:rPr>
        <w:t xml:space="preserve">Reklama prasowa </w:t>
      </w:r>
      <w:r>
        <w:rPr>
          <w:rFonts w:cs="Arial"/>
        </w:rPr>
        <w:t xml:space="preserve">WIKA </w:t>
      </w:r>
      <w:r w:rsidR="00B02416" w:rsidRPr="00C27EDB">
        <w:rPr>
          <w:rFonts w:cs="Arial"/>
        </w:rPr>
        <w:t xml:space="preserve"> </w:t>
      </w:r>
      <w:r w:rsidR="002B6710" w:rsidRPr="00C27EDB">
        <w:rPr>
          <w:rFonts w:cs="Arial"/>
        </w:rPr>
        <w:t>02/2018</w:t>
      </w:r>
    </w:p>
    <w:p w14:paraId="615510E4" w14:textId="77777777" w:rsidR="00B02416" w:rsidRPr="00C27EDB" w:rsidRDefault="00B02416">
      <w:pPr>
        <w:pStyle w:val="Tekstpodstawowy"/>
        <w:rPr>
          <w:b w:val="0"/>
          <w:sz w:val="20"/>
        </w:rPr>
      </w:pPr>
    </w:p>
    <w:sectPr w:rsidR="00B02416" w:rsidRPr="00C27EDB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0CC1" w14:textId="77777777" w:rsidR="002440D3" w:rsidRDefault="002440D3">
      <w:r>
        <w:separator/>
      </w:r>
    </w:p>
  </w:endnote>
  <w:endnote w:type="continuationSeparator" w:id="0">
    <w:p w14:paraId="41E854CC" w14:textId="77777777" w:rsidR="002440D3" w:rsidRDefault="002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9850" w14:textId="77777777" w:rsidR="002440D3" w:rsidRDefault="002440D3">
      <w:r>
        <w:separator/>
      </w:r>
    </w:p>
  </w:footnote>
  <w:footnote w:type="continuationSeparator" w:id="0">
    <w:p w14:paraId="6EC050B6" w14:textId="77777777" w:rsidR="002440D3" w:rsidRDefault="0024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5591CA3F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C27EDB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5591CA3F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C27EDB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54F72"/>
    <w:rsid w:val="00165D8C"/>
    <w:rsid w:val="001734BE"/>
    <w:rsid w:val="00180D91"/>
    <w:rsid w:val="00184ED7"/>
    <w:rsid w:val="00190D32"/>
    <w:rsid w:val="0019119B"/>
    <w:rsid w:val="00194477"/>
    <w:rsid w:val="00194700"/>
    <w:rsid w:val="001A3136"/>
    <w:rsid w:val="001B1DA2"/>
    <w:rsid w:val="001C0E2E"/>
    <w:rsid w:val="001C40E4"/>
    <w:rsid w:val="001E6072"/>
    <w:rsid w:val="001F5C5E"/>
    <w:rsid w:val="00210005"/>
    <w:rsid w:val="00220C1D"/>
    <w:rsid w:val="002440D3"/>
    <w:rsid w:val="00244990"/>
    <w:rsid w:val="00272512"/>
    <w:rsid w:val="00282905"/>
    <w:rsid w:val="00291653"/>
    <w:rsid w:val="002B6710"/>
    <w:rsid w:val="002E03F7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30DE"/>
    <w:rsid w:val="003D6883"/>
    <w:rsid w:val="003F2D65"/>
    <w:rsid w:val="00404625"/>
    <w:rsid w:val="004314FB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6775C"/>
    <w:rsid w:val="0067020C"/>
    <w:rsid w:val="00670CE4"/>
    <w:rsid w:val="00671B63"/>
    <w:rsid w:val="00675792"/>
    <w:rsid w:val="00693059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B3E54"/>
    <w:rsid w:val="007E6A15"/>
    <w:rsid w:val="008170E6"/>
    <w:rsid w:val="00817E93"/>
    <w:rsid w:val="0083127E"/>
    <w:rsid w:val="00832A27"/>
    <w:rsid w:val="0084686B"/>
    <w:rsid w:val="00857809"/>
    <w:rsid w:val="00863B30"/>
    <w:rsid w:val="00864E8A"/>
    <w:rsid w:val="00865A83"/>
    <w:rsid w:val="008744CC"/>
    <w:rsid w:val="00874FFA"/>
    <w:rsid w:val="00885011"/>
    <w:rsid w:val="00897C3C"/>
    <w:rsid w:val="008D3B94"/>
    <w:rsid w:val="008E3BAE"/>
    <w:rsid w:val="008E5EA4"/>
    <w:rsid w:val="008F5575"/>
    <w:rsid w:val="0093639C"/>
    <w:rsid w:val="009420C0"/>
    <w:rsid w:val="00942229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7F62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84F9D"/>
    <w:rsid w:val="00AC4BA2"/>
    <w:rsid w:val="00AC5BB8"/>
    <w:rsid w:val="00AE0961"/>
    <w:rsid w:val="00AE32E6"/>
    <w:rsid w:val="00AF4647"/>
    <w:rsid w:val="00B02416"/>
    <w:rsid w:val="00B0306E"/>
    <w:rsid w:val="00B141CB"/>
    <w:rsid w:val="00B151F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D8"/>
    <w:rsid w:val="00C11FF3"/>
    <w:rsid w:val="00C12E94"/>
    <w:rsid w:val="00C264AC"/>
    <w:rsid w:val="00C27EDB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15C9"/>
    <w:rsid w:val="00D0643B"/>
    <w:rsid w:val="00D07AAA"/>
    <w:rsid w:val="00D21204"/>
    <w:rsid w:val="00D32475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27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polska.pl/tfs135_pl_pl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471CE-3970-4EB1-80F1-EE287E9CA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0C17E-E0DA-44E5-9909-3D4497FA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1755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20</cp:revision>
  <cp:lastPrinted>2008-02-12T06:25:00Z</cp:lastPrinted>
  <dcterms:created xsi:type="dcterms:W3CDTF">2017-11-13T14:34:00Z</dcterms:created>
  <dcterms:modified xsi:type="dcterms:W3CDTF">2018-01-26T07:44:00Z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