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5DBD" w14:textId="33E1E8AF" w:rsidR="00FF151C" w:rsidRPr="00634EE4" w:rsidRDefault="00634EE4" w:rsidP="00006EAA">
      <w:pPr>
        <w:ind w:right="851"/>
        <w:rPr>
          <w:rFonts w:cs="Arial"/>
          <w:b/>
          <w:sz w:val="24"/>
          <w:szCs w:val="24"/>
          <w:lang w:val="pl-PL"/>
        </w:rPr>
      </w:pPr>
      <w:r w:rsidRPr="00634EE4">
        <w:rPr>
          <w:rFonts w:cs="Arial"/>
          <w:b/>
          <w:sz w:val="24"/>
          <w:szCs w:val="24"/>
          <w:lang w:val="pl-PL"/>
        </w:rPr>
        <w:t>Nowy wyświetlacz cyfrowy</w:t>
      </w:r>
      <w:r w:rsidR="000E066D" w:rsidRPr="00634EE4">
        <w:rPr>
          <w:rFonts w:cs="Arial"/>
          <w:b/>
          <w:sz w:val="24"/>
          <w:szCs w:val="24"/>
          <w:lang w:val="pl-PL"/>
        </w:rPr>
        <w:t>:</w:t>
      </w:r>
    </w:p>
    <w:p w14:paraId="06B75DBE" w14:textId="61DEF2A8" w:rsidR="00FF151C" w:rsidRPr="00634EE4" w:rsidRDefault="008B79C6" w:rsidP="0095125F">
      <w:pPr>
        <w:ind w:right="851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w</w:t>
      </w:r>
      <w:r w:rsidR="00634EE4" w:rsidRPr="00634EE4">
        <w:rPr>
          <w:rFonts w:cs="Arial"/>
          <w:b/>
          <w:sz w:val="24"/>
          <w:szCs w:val="24"/>
          <w:lang w:val="pl-PL"/>
        </w:rPr>
        <w:t>iele funkcji</w:t>
      </w:r>
      <w:r w:rsidR="00634EE4">
        <w:rPr>
          <w:rFonts w:cs="Arial"/>
          <w:b/>
          <w:sz w:val="24"/>
          <w:szCs w:val="24"/>
          <w:lang w:val="pl-PL"/>
        </w:rPr>
        <w:t>, kompaktowa budowa</w:t>
      </w:r>
    </w:p>
    <w:p w14:paraId="06B75DBF" w14:textId="77777777" w:rsidR="002828B5" w:rsidRPr="00634EE4" w:rsidRDefault="002828B5" w:rsidP="0095125F">
      <w:pPr>
        <w:ind w:right="851"/>
        <w:rPr>
          <w:rFonts w:cs="Arial"/>
          <w:b/>
          <w:sz w:val="22"/>
          <w:szCs w:val="22"/>
          <w:lang w:val="pl-PL"/>
        </w:rPr>
      </w:pPr>
    </w:p>
    <w:p w14:paraId="06B75DC0" w14:textId="0F1B03E3" w:rsidR="00996D05" w:rsidRPr="008A7CFB" w:rsidRDefault="00332D95" w:rsidP="00F06C57">
      <w:pPr>
        <w:ind w:right="851"/>
        <w:rPr>
          <w:rFonts w:cs="Arial"/>
          <w:b/>
          <w:sz w:val="22"/>
          <w:szCs w:val="22"/>
          <w:lang w:val="pl-PL"/>
        </w:rPr>
      </w:pPr>
      <w:r w:rsidRPr="008A7CFB">
        <w:rPr>
          <w:rFonts w:cs="Arial"/>
          <w:b/>
          <w:sz w:val="22"/>
          <w:szCs w:val="22"/>
          <w:lang w:val="pl-PL"/>
        </w:rPr>
        <w:t xml:space="preserve">Klingenberg, </w:t>
      </w:r>
      <w:r w:rsidR="008A7CFB" w:rsidRPr="008A7CFB">
        <w:rPr>
          <w:rFonts w:cs="Arial"/>
          <w:b/>
          <w:sz w:val="22"/>
          <w:szCs w:val="22"/>
          <w:lang w:val="pl-PL"/>
        </w:rPr>
        <w:t>styczeń</w:t>
      </w:r>
      <w:r w:rsidRPr="008A7CFB">
        <w:rPr>
          <w:rFonts w:cs="Arial"/>
          <w:b/>
          <w:sz w:val="22"/>
          <w:szCs w:val="22"/>
          <w:lang w:val="pl-PL"/>
        </w:rPr>
        <w:t xml:space="preserve"> 2015. </w:t>
      </w:r>
    </w:p>
    <w:p w14:paraId="06B75DC1" w14:textId="32583396" w:rsidR="00715C80" w:rsidRPr="008A7CFB" w:rsidRDefault="00715C80" w:rsidP="00F06C57">
      <w:pPr>
        <w:ind w:right="851"/>
        <w:rPr>
          <w:rFonts w:cs="Arial"/>
          <w:b/>
          <w:sz w:val="22"/>
          <w:szCs w:val="22"/>
          <w:lang w:val="pl-PL"/>
        </w:rPr>
      </w:pPr>
      <w:r w:rsidRPr="008A7CFB">
        <w:rPr>
          <w:rFonts w:cs="Arial"/>
          <w:b/>
          <w:sz w:val="22"/>
          <w:szCs w:val="22"/>
          <w:lang w:val="pl-PL"/>
        </w:rPr>
        <w:t xml:space="preserve">WIKA </w:t>
      </w:r>
      <w:r w:rsidR="008A7CFB" w:rsidRPr="008A7CFB">
        <w:rPr>
          <w:rFonts w:cs="Arial"/>
          <w:b/>
          <w:sz w:val="22"/>
          <w:szCs w:val="22"/>
          <w:lang w:val="pl-PL"/>
        </w:rPr>
        <w:t>dodała nowy przyrząd do swojego program</w:t>
      </w:r>
      <w:r w:rsidR="007A4180">
        <w:rPr>
          <w:rFonts w:cs="Arial"/>
          <w:b/>
          <w:sz w:val="22"/>
          <w:szCs w:val="22"/>
          <w:lang w:val="pl-PL"/>
        </w:rPr>
        <w:t>u</w:t>
      </w:r>
      <w:r w:rsidR="008A7CFB" w:rsidRPr="008A7CFB">
        <w:rPr>
          <w:rFonts w:cs="Arial"/>
          <w:b/>
          <w:sz w:val="22"/>
          <w:szCs w:val="22"/>
          <w:lang w:val="pl-PL"/>
        </w:rPr>
        <w:t xml:space="preserve"> wyświetlaczy cyfrowych</w:t>
      </w:r>
      <w:r w:rsidRPr="008A7CFB">
        <w:rPr>
          <w:rFonts w:cs="Arial"/>
          <w:b/>
          <w:sz w:val="22"/>
          <w:szCs w:val="22"/>
          <w:lang w:val="pl-PL"/>
        </w:rPr>
        <w:t xml:space="preserve">: model DI32-1 </w:t>
      </w:r>
      <w:r w:rsidR="008A7CFB" w:rsidRPr="008A7CFB">
        <w:rPr>
          <w:rFonts w:cs="Arial"/>
          <w:b/>
          <w:sz w:val="22"/>
          <w:szCs w:val="22"/>
          <w:lang w:val="pl-PL"/>
        </w:rPr>
        <w:t>jest wielofunkcyjny</w:t>
      </w:r>
      <w:r w:rsidR="00362B06">
        <w:rPr>
          <w:rFonts w:cs="Arial"/>
          <w:b/>
          <w:sz w:val="22"/>
          <w:szCs w:val="22"/>
          <w:lang w:val="pl-PL"/>
        </w:rPr>
        <w:t>,</w:t>
      </w:r>
      <w:r w:rsidR="008A7CFB" w:rsidRPr="008A7CFB">
        <w:rPr>
          <w:rFonts w:cs="Arial"/>
          <w:b/>
          <w:sz w:val="22"/>
          <w:szCs w:val="22"/>
          <w:lang w:val="pl-PL"/>
        </w:rPr>
        <w:t xml:space="preserve"> o wymiarach</w:t>
      </w:r>
      <w:r w:rsidR="008A7CFB">
        <w:rPr>
          <w:rFonts w:cs="Arial"/>
          <w:b/>
          <w:sz w:val="22"/>
          <w:szCs w:val="22"/>
          <w:lang w:val="pl-PL"/>
        </w:rPr>
        <w:t xml:space="preserve"> </w:t>
      </w:r>
      <w:r w:rsidRPr="008A7CFB">
        <w:rPr>
          <w:rFonts w:cs="Arial"/>
          <w:b/>
          <w:sz w:val="22"/>
          <w:szCs w:val="22"/>
          <w:lang w:val="pl-PL"/>
        </w:rPr>
        <w:t>48x24x52 mm, i</w:t>
      </w:r>
      <w:r w:rsidR="008A7CFB">
        <w:rPr>
          <w:rFonts w:cs="Arial"/>
          <w:b/>
          <w:sz w:val="22"/>
          <w:szCs w:val="22"/>
          <w:lang w:val="pl-PL"/>
        </w:rPr>
        <w:t>dealny do aplikacji o ograniczonej przestrzeni montażowej</w:t>
      </w:r>
      <w:r w:rsidRPr="008A7CFB">
        <w:rPr>
          <w:rFonts w:cs="Arial"/>
          <w:b/>
          <w:sz w:val="22"/>
          <w:szCs w:val="22"/>
          <w:lang w:val="pl-PL"/>
        </w:rPr>
        <w:t>.</w:t>
      </w:r>
    </w:p>
    <w:p w14:paraId="06B75DC2" w14:textId="77777777" w:rsidR="00715C80" w:rsidRPr="008A7CFB" w:rsidRDefault="00715C80" w:rsidP="00F06C57">
      <w:pPr>
        <w:ind w:right="851"/>
        <w:rPr>
          <w:rFonts w:cs="Arial"/>
          <w:b/>
          <w:sz w:val="22"/>
          <w:szCs w:val="22"/>
          <w:lang w:val="pl-PL"/>
        </w:rPr>
      </w:pPr>
    </w:p>
    <w:p w14:paraId="06B75DC3" w14:textId="01D37997" w:rsidR="008F5B06" w:rsidRPr="005658A2" w:rsidRDefault="001F3353" w:rsidP="00F06C57">
      <w:pPr>
        <w:ind w:right="851"/>
        <w:rPr>
          <w:rFonts w:cs="Arial"/>
          <w:sz w:val="22"/>
          <w:szCs w:val="22"/>
          <w:lang w:val="pl-PL"/>
        </w:rPr>
      </w:pPr>
      <w:r w:rsidRPr="001F3353">
        <w:rPr>
          <w:rFonts w:cs="Arial"/>
          <w:sz w:val="22"/>
          <w:szCs w:val="22"/>
          <w:lang w:val="pl-PL"/>
        </w:rPr>
        <w:t>Wielofunkcyjne wejście wyświetlacza cyfrowego</w:t>
      </w:r>
      <w:r w:rsidR="00636E67" w:rsidRPr="001F3353">
        <w:rPr>
          <w:rFonts w:cs="Arial"/>
          <w:sz w:val="22"/>
          <w:szCs w:val="22"/>
          <w:lang w:val="pl-PL"/>
        </w:rPr>
        <w:t xml:space="preserve"> DI32-1 </w:t>
      </w:r>
      <w:r w:rsidRPr="001F3353">
        <w:rPr>
          <w:rFonts w:cs="Arial"/>
          <w:sz w:val="22"/>
          <w:szCs w:val="22"/>
          <w:lang w:val="pl-PL"/>
        </w:rPr>
        <w:t>oferuje</w:t>
      </w:r>
      <w:r w:rsidR="00F07E2A" w:rsidRPr="001F3353">
        <w:rPr>
          <w:rFonts w:cs="Arial"/>
          <w:sz w:val="22"/>
          <w:szCs w:val="22"/>
          <w:lang w:val="pl-PL"/>
        </w:rPr>
        <w:t xml:space="preserve"> </w:t>
      </w:r>
      <w:r w:rsidR="00636E67" w:rsidRPr="001F3353">
        <w:rPr>
          <w:rFonts w:cs="Arial"/>
          <w:sz w:val="22"/>
          <w:szCs w:val="22"/>
          <w:lang w:val="pl-PL"/>
        </w:rPr>
        <w:t xml:space="preserve">23 </w:t>
      </w:r>
      <w:r>
        <w:rPr>
          <w:rFonts w:cs="Arial"/>
          <w:sz w:val="22"/>
          <w:szCs w:val="22"/>
          <w:lang w:val="pl-PL"/>
        </w:rPr>
        <w:t>wejścia konfiguracyjne</w:t>
      </w:r>
      <w:r w:rsidR="00636E67" w:rsidRPr="001F3353">
        <w:rPr>
          <w:rFonts w:cs="Arial"/>
          <w:sz w:val="22"/>
          <w:szCs w:val="22"/>
          <w:lang w:val="pl-PL"/>
        </w:rPr>
        <w:t xml:space="preserve">. </w:t>
      </w:r>
      <w:r w:rsidR="00441F1B">
        <w:rPr>
          <w:rFonts w:cs="Arial"/>
          <w:sz w:val="22"/>
          <w:szCs w:val="22"/>
          <w:lang w:val="pl-PL"/>
        </w:rPr>
        <w:t>Dzięki temu</w:t>
      </w:r>
      <w:r w:rsidR="00283494" w:rsidRPr="00283494">
        <w:rPr>
          <w:rFonts w:cs="Arial"/>
          <w:sz w:val="22"/>
          <w:szCs w:val="22"/>
          <w:lang w:val="pl-PL"/>
        </w:rPr>
        <w:t xml:space="preserve"> </w:t>
      </w:r>
      <w:r w:rsidR="00AB11ED">
        <w:rPr>
          <w:rFonts w:cs="Arial"/>
          <w:sz w:val="22"/>
          <w:szCs w:val="22"/>
          <w:lang w:val="pl-PL"/>
        </w:rPr>
        <w:t>mogą zostać wyświetlone zarówno wartości z przetworników z sygnałami prądowymi</w:t>
      </w:r>
      <w:r w:rsidR="00283494" w:rsidRPr="00283494">
        <w:rPr>
          <w:rFonts w:cs="Arial"/>
          <w:sz w:val="22"/>
          <w:szCs w:val="22"/>
          <w:lang w:val="pl-PL"/>
        </w:rPr>
        <w:t xml:space="preserve"> </w:t>
      </w:r>
      <w:r w:rsidR="00AB11ED">
        <w:rPr>
          <w:rFonts w:cs="Arial"/>
          <w:sz w:val="22"/>
          <w:szCs w:val="22"/>
          <w:lang w:val="pl-PL"/>
        </w:rPr>
        <w:t>i</w:t>
      </w:r>
      <w:r w:rsidR="00283494" w:rsidRPr="00283494">
        <w:rPr>
          <w:rFonts w:cs="Arial"/>
          <w:sz w:val="22"/>
          <w:szCs w:val="22"/>
          <w:lang w:val="pl-PL"/>
        </w:rPr>
        <w:t xml:space="preserve"> </w:t>
      </w:r>
      <w:r w:rsidR="00283494">
        <w:rPr>
          <w:rFonts w:cs="Arial"/>
          <w:sz w:val="22"/>
          <w:szCs w:val="22"/>
          <w:lang w:val="pl-PL"/>
        </w:rPr>
        <w:t>napię</w:t>
      </w:r>
      <w:r w:rsidR="00AB11ED">
        <w:rPr>
          <w:rFonts w:cs="Arial"/>
          <w:sz w:val="22"/>
          <w:szCs w:val="22"/>
          <w:lang w:val="pl-PL"/>
        </w:rPr>
        <w:t xml:space="preserve">ciowymi,  jak i z termometrów rezystancyjnych </w:t>
      </w:r>
      <w:r w:rsidR="00636E67" w:rsidRPr="00283494">
        <w:rPr>
          <w:rFonts w:cs="Arial"/>
          <w:sz w:val="22"/>
          <w:szCs w:val="22"/>
          <w:lang w:val="pl-PL"/>
        </w:rPr>
        <w:t xml:space="preserve"> </w:t>
      </w:r>
      <w:r w:rsidR="00AB11ED">
        <w:rPr>
          <w:rFonts w:cs="Arial"/>
          <w:sz w:val="22"/>
          <w:szCs w:val="22"/>
          <w:lang w:val="pl-PL"/>
        </w:rPr>
        <w:t>i termopar</w:t>
      </w:r>
      <w:r w:rsidR="00636E67" w:rsidRPr="00283494">
        <w:rPr>
          <w:rFonts w:cs="Arial"/>
          <w:sz w:val="22"/>
          <w:szCs w:val="22"/>
          <w:lang w:val="pl-PL"/>
        </w:rPr>
        <w:t xml:space="preserve">. </w:t>
      </w:r>
      <w:r w:rsidR="007A4180">
        <w:rPr>
          <w:rFonts w:cs="Arial"/>
          <w:sz w:val="22"/>
          <w:szCs w:val="22"/>
          <w:lang w:val="pl-PL"/>
        </w:rPr>
        <w:t>Przyrząd jest</w:t>
      </w:r>
      <w:r w:rsidR="009E43FE" w:rsidRPr="009E43FE">
        <w:rPr>
          <w:rFonts w:cs="Arial"/>
          <w:sz w:val="22"/>
          <w:szCs w:val="22"/>
          <w:lang w:val="pl-PL"/>
        </w:rPr>
        <w:t xml:space="preserve"> odpowiedni </w:t>
      </w:r>
      <w:r w:rsidR="007A4180">
        <w:rPr>
          <w:rFonts w:cs="Arial"/>
          <w:sz w:val="22"/>
          <w:szCs w:val="22"/>
          <w:lang w:val="pl-PL"/>
        </w:rPr>
        <w:t xml:space="preserve">także </w:t>
      </w:r>
      <w:r w:rsidR="009E43FE" w:rsidRPr="009E43FE">
        <w:rPr>
          <w:rFonts w:cs="Arial"/>
          <w:sz w:val="22"/>
          <w:szCs w:val="22"/>
          <w:lang w:val="pl-PL"/>
        </w:rPr>
        <w:t>do pomiarów częstotliwości i prędkości obrotowej</w:t>
      </w:r>
      <w:r w:rsidR="00636E67" w:rsidRPr="009E43FE">
        <w:rPr>
          <w:rFonts w:cs="Arial"/>
          <w:sz w:val="22"/>
          <w:szCs w:val="22"/>
          <w:lang w:val="pl-PL"/>
        </w:rPr>
        <w:t xml:space="preserve">, </w:t>
      </w:r>
      <w:r w:rsidR="00441F1B">
        <w:rPr>
          <w:rFonts w:cs="Arial"/>
          <w:sz w:val="22"/>
          <w:szCs w:val="22"/>
          <w:lang w:val="pl-PL"/>
        </w:rPr>
        <w:t xml:space="preserve">a dodatkowo </w:t>
      </w:r>
      <w:r w:rsidR="007A4180">
        <w:rPr>
          <w:rFonts w:cs="Arial"/>
          <w:sz w:val="22"/>
          <w:szCs w:val="22"/>
          <w:lang w:val="pl-PL"/>
        </w:rPr>
        <w:t xml:space="preserve">służy </w:t>
      </w:r>
      <w:r w:rsidR="00441F1B">
        <w:rPr>
          <w:rFonts w:cs="Arial"/>
          <w:sz w:val="22"/>
          <w:szCs w:val="22"/>
          <w:lang w:val="pl-PL"/>
        </w:rPr>
        <w:t>jako</w:t>
      </w:r>
      <w:r w:rsidR="00636E67" w:rsidRPr="009E43FE">
        <w:rPr>
          <w:rFonts w:cs="Arial"/>
          <w:sz w:val="22"/>
          <w:szCs w:val="22"/>
          <w:lang w:val="pl-PL"/>
        </w:rPr>
        <w:t xml:space="preserve"> </w:t>
      </w:r>
      <w:r w:rsidR="00437D63">
        <w:rPr>
          <w:rFonts w:cs="Arial"/>
          <w:sz w:val="22"/>
          <w:szCs w:val="22"/>
          <w:lang w:val="pl-PL"/>
        </w:rPr>
        <w:t>licznik jednokierunkowy</w:t>
      </w:r>
      <w:r w:rsidR="00636E67" w:rsidRPr="009E43FE">
        <w:rPr>
          <w:rFonts w:cs="Arial"/>
          <w:sz w:val="22"/>
          <w:szCs w:val="22"/>
          <w:lang w:val="pl-PL"/>
        </w:rPr>
        <w:t>.</w:t>
      </w:r>
      <w:r w:rsidR="00DC1DCB">
        <w:rPr>
          <w:rFonts w:cs="Arial"/>
          <w:sz w:val="22"/>
          <w:szCs w:val="22"/>
          <w:lang w:val="pl-PL"/>
        </w:rPr>
        <w:t xml:space="preserve"> </w:t>
      </w:r>
      <w:r w:rsidR="00C81EAC">
        <w:rPr>
          <w:rFonts w:cs="Arial"/>
          <w:sz w:val="22"/>
          <w:szCs w:val="22"/>
          <w:lang w:val="pl-PL"/>
        </w:rPr>
        <w:t>Wyświetlacz r</w:t>
      </w:r>
      <w:r w:rsidR="005658A2" w:rsidRPr="005658A2">
        <w:rPr>
          <w:rFonts w:cs="Arial"/>
          <w:sz w:val="22"/>
          <w:szCs w:val="22"/>
          <w:lang w:val="pl-PL"/>
        </w:rPr>
        <w:t>ejestruje także wartości</w:t>
      </w:r>
      <w:r w:rsidR="00636E67" w:rsidRPr="005658A2">
        <w:rPr>
          <w:rFonts w:cs="Arial"/>
          <w:sz w:val="22"/>
          <w:szCs w:val="22"/>
          <w:lang w:val="pl-PL"/>
        </w:rPr>
        <w:t xml:space="preserve"> min/max, </w:t>
      </w:r>
      <w:r w:rsidR="005658A2" w:rsidRPr="005658A2">
        <w:rPr>
          <w:rFonts w:cs="Arial"/>
          <w:sz w:val="22"/>
          <w:szCs w:val="22"/>
          <w:lang w:val="pl-PL"/>
        </w:rPr>
        <w:t xml:space="preserve">umożliwia linearyzację  wartości czujników do pięciu punktów programowalnych </w:t>
      </w:r>
      <w:r w:rsidR="005658A2">
        <w:rPr>
          <w:rFonts w:cs="Arial"/>
          <w:sz w:val="22"/>
          <w:szCs w:val="22"/>
          <w:lang w:val="pl-PL"/>
        </w:rPr>
        <w:t>i</w:t>
      </w:r>
      <w:r w:rsidR="005658A2" w:rsidRPr="005658A2">
        <w:rPr>
          <w:rFonts w:cs="Arial"/>
          <w:sz w:val="22"/>
          <w:szCs w:val="22"/>
          <w:lang w:val="pl-PL"/>
        </w:rPr>
        <w:t xml:space="preserve"> posiada funkcję tara.</w:t>
      </w:r>
      <w:r w:rsidR="00636E67" w:rsidRPr="005658A2">
        <w:rPr>
          <w:rFonts w:cs="Arial"/>
          <w:sz w:val="22"/>
          <w:szCs w:val="22"/>
          <w:lang w:val="pl-PL"/>
        </w:rPr>
        <w:t xml:space="preserve"> </w:t>
      </w:r>
      <w:r w:rsidR="005658A2" w:rsidRPr="005658A2">
        <w:rPr>
          <w:rFonts w:cs="Arial"/>
          <w:sz w:val="22"/>
          <w:szCs w:val="22"/>
          <w:lang w:val="pl-PL"/>
        </w:rPr>
        <w:t>Wszystkie pomiary wyświetlane są na dużym czterocyfrowym wyświetlaczu</w:t>
      </w:r>
      <w:r w:rsidR="00636E67" w:rsidRPr="005658A2">
        <w:rPr>
          <w:rFonts w:cs="Arial"/>
          <w:sz w:val="22"/>
          <w:szCs w:val="22"/>
          <w:lang w:val="pl-PL"/>
        </w:rPr>
        <w:t>.</w:t>
      </w:r>
    </w:p>
    <w:p w14:paraId="06B75DC4" w14:textId="77777777" w:rsidR="008F5B06" w:rsidRPr="005658A2" w:rsidRDefault="008F5B06" w:rsidP="00F06C57">
      <w:pPr>
        <w:ind w:right="851"/>
        <w:rPr>
          <w:rFonts w:cs="Arial"/>
          <w:sz w:val="22"/>
          <w:szCs w:val="22"/>
          <w:lang w:val="pl-PL"/>
        </w:rPr>
      </w:pPr>
    </w:p>
    <w:p w14:paraId="06B75DC5" w14:textId="315BD214" w:rsidR="00F568AB" w:rsidRPr="007A4180" w:rsidRDefault="005658A2" w:rsidP="00F06C57">
      <w:pPr>
        <w:ind w:right="851"/>
        <w:rPr>
          <w:rFonts w:cs="Arial"/>
          <w:sz w:val="22"/>
          <w:szCs w:val="22"/>
          <w:lang w:val="pl-PL"/>
        </w:rPr>
      </w:pPr>
      <w:r w:rsidRPr="005658A2">
        <w:rPr>
          <w:rFonts w:cs="Arial"/>
          <w:sz w:val="22"/>
          <w:szCs w:val="22"/>
          <w:lang w:val="pl-PL"/>
        </w:rPr>
        <w:t xml:space="preserve">Nowy </w:t>
      </w:r>
      <w:r>
        <w:rPr>
          <w:rFonts w:cs="Arial"/>
          <w:sz w:val="22"/>
          <w:szCs w:val="22"/>
          <w:lang w:val="pl-PL"/>
        </w:rPr>
        <w:t>wyświetlacz cyfrowy posi</w:t>
      </w:r>
      <w:r w:rsidR="007A4180">
        <w:rPr>
          <w:rFonts w:cs="Arial"/>
          <w:sz w:val="22"/>
          <w:szCs w:val="22"/>
          <w:lang w:val="pl-PL"/>
        </w:rPr>
        <w:t>a</w:t>
      </w:r>
      <w:r>
        <w:rPr>
          <w:rFonts w:cs="Arial"/>
          <w:sz w:val="22"/>
          <w:szCs w:val="22"/>
          <w:lang w:val="pl-PL"/>
        </w:rPr>
        <w:t>da dwa tranzystorowe wyjścia przełączające.</w:t>
      </w:r>
      <w:r w:rsidR="008F5B06" w:rsidRPr="005658A2">
        <w:rPr>
          <w:rFonts w:cs="Arial"/>
          <w:sz w:val="22"/>
          <w:szCs w:val="22"/>
          <w:lang w:val="pl-PL"/>
        </w:rPr>
        <w:t xml:space="preserve"> </w:t>
      </w:r>
      <w:r w:rsidR="007A4180">
        <w:rPr>
          <w:rFonts w:cs="Arial"/>
          <w:sz w:val="22"/>
          <w:szCs w:val="22"/>
          <w:lang w:val="pl-PL"/>
        </w:rPr>
        <w:t>Ich właściwości są parametryzowane niezależnie od siebie</w:t>
      </w:r>
      <w:r w:rsidR="008F5B06" w:rsidRPr="007A4180">
        <w:rPr>
          <w:rFonts w:cs="Arial"/>
          <w:sz w:val="22"/>
          <w:szCs w:val="22"/>
          <w:lang w:val="pl-PL"/>
        </w:rPr>
        <w:t>.</w:t>
      </w:r>
    </w:p>
    <w:p w14:paraId="06B75DC6" w14:textId="77777777" w:rsidR="00F568AB" w:rsidRPr="007A4180" w:rsidRDefault="00F568AB" w:rsidP="00F06C57">
      <w:pPr>
        <w:ind w:right="851"/>
        <w:rPr>
          <w:rFonts w:cs="Arial"/>
          <w:sz w:val="22"/>
          <w:szCs w:val="22"/>
          <w:lang w:val="pl-PL"/>
        </w:rPr>
      </w:pPr>
    </w:p>
    <w:p w14:paraId="06B75DC9" w14:textId="245D7CC0" w:rsidR="008F5B06" w:rsidRPr="007A4180" w:rsidRDefault="007D301F" w:rsidP="00F06C57">
      <w:pPr>
        <w:ind w:right="851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Wszystkich</w:t>
      </w:r>
      <w:r w:rsidR="007A4180" w:rsidRPr="007A4180">
        <w:rPr>
          <w:rFonts w:cs="Arial"/>
          <w:sz w:val="22"/>
          <w:szCs w:val="22"/>
          <w:lang w:val="pl-PL"/>
        </w:rPr>
        <w:t xml:space="preserve"> ustawienia przyrządu mo</w:t>
      </w:r>
      <w:r w:rsidR="007A4180">
        <w:rPr>
          <w:rFonts w:cs="Arial"/>
          <w:sz w:val="22"/>
          <w:szCs w:val="22"/>
          <w:lang w:val="pl-PL"/>
        </w:rPr>
        <w:t>ż</w:t>
      </w:r>
      <w:r w:rsidR="007A4180" w:rsidRPr="007A4180">
        <w:rPr>
          <w:rFonts w:cs="Arial"/>
          <w:sz w:val="22"/>
          <w:szCs w:val="22"/>
          <w:lang w:val="pl-PL"/>
        </w:rPr>
        <w:t>na dokonać bezpośrednio za pomocą</w:t>
      </w:r>
      <w:r w:rsidR="00C81EAC">
        <w:rPr>
          <w:rFonts w:cs="Arial"/>
          <w:sz w:val="22"/>
          <w:szCs w:val="22"/>
          <w:lang w:val="pl-PL"/>
        </w:rPr>
        <w:t xml:space="preserve"> przednich </w:t>
      </w:r>
      <w:r w:rsidR="007A4180" w:rsidRPr="007A4180">
        <w:rPr>
          <w:rFonts w:cs="Arial"/>
          <w:sz w:val="22"/>
          <w:szCs w:val="22"/>
          <w:lang w:val="pl-PL"/>
        </w:rPr>
        <w:t xml:space="preserve"> przy</w:t>
      </w:r>
      <w:r w:rsidR="007A4180">
        <w:rPr>
          <w:rFonts w:cs="Arial"/>
          <w:sz w:val="22"/>
          <w:szCs w:val="22"/>
          <w:lang w:val="pl-PL"/>
        </w:rPr>
        <w:t>cisków sterowania</w:t>
      </w:r>
      <w:r w:rsidR="00C81EAC">
        <w:rPr>
          <w:rFonts w:cs="Arial"/>
          <w:sz w:val="22"/>
          <w:szCs w:val="22"/>
          <w:lang w:val="pl-PL"/>
        </w:rPr>
        <w:t>.</w:t>
      </w:r>
    </w:p>
    <w:p w14:paraId="06B75DCA" w14:textId="77777777" w:rsidR="008F5B06" w:rsidRPr="007A4180" w:rsidRDefault="008F5B06" w:rsidP="00F06C57">
      <w:pPr>
        <w:ind w:right="851"/>
        <w:rPr>
          <w:rFonts w:cs="Arial"/>
          <w:sz w:val="22"/>
          <w:szCs w:val="22"/>
          <w:lang w:val="pl-PL"/>
        </w:rPr>
      </w:pPr>
    </w:p>
    <w:p w14:paraId="06B75DCB" w14:textId="77777777" w:rsidR="00715C80" w:rsidRPr="007A4180" w:rsidRDefault="00715C80" w:rsidP="00F06C57">
      <w:pPr>
        <w:ind w:right="851"/>
        <w:rPr>
          <w:rFonts w:cs="Arial"/>
          <w:sz w:val="22"/>
          <w:szCs w:val="22"/>
          <w:lang w:val="pl-PL"/>
        </w:rPr>
      </w:pPr>
    </w:p>
    <w:p w14:paraId="06B75DCC" w14:textId="77777777" w:rsidR="00F07E2A" w:rsidRPr="007A4180" w:rsidRDefault="00F07E2A" w:rsidP="00F06C57">
      <w:pPr>
        <w:ind w:right="851"/>
        <w:rPr>
          <w:rFonts w:cs="Arial"/>
          <w:sz w:val="22"/>
          <w:szCs w:val="22"/>
          <w:lang w:val="pl-PL"/>
        </w:rPr>
      </w:pPr>
    </w:p>
    <w:p w14:paraId="06B75DCD" w14:textId="77777777" w:rsidR="00FA2D25" w:rsidRPr="007A4180" w:rsidRDefault="00FA2D25" w:rsidP="0095125F">
      <w:pPr>
        <w:pStyle w:val="Tekstpodstawowy"/>
        <w:rPr>
          <w:b w:val="0"/>
          <w:lang w:val="pl-PL"/>
        </w:rPr>
      </w:pPr>
    </w:p>
    <w:p w14:paraId="06B75DCE" w14:textId="50D1A096" w:rsidR="00603C37" w:rsidRPr="00975CD1" w:rsidRDefault="00975CD1" w:rsidP="00603C37">
      <w:pPr>
        <w:pStyle w:val="Tekstpodstawowy"/>
        <w:rPr>
          <w:b w:val="0"/>
          <w:lang w:val="pl-PL"/>
        </w:rPr>
      </w:pPr>
      <w:r w:rsidRPr="00975CD1">
        <w:rPr>
          <w:b w:val="0"/>
          <w:lang w:val="pl-PL"/>
        </w:rPr>
        <w:t>Liczba znaków</w:t>
      </w:r>
      <w:r w:rsidR="005575A6" w:rsidRPr="00975CD1">
        <w:rPr>
          <w:b w:val="0"/>
          <w:lang w:val="pl-PL"/>
        </w:rPr>
        <w:t>: 10</w:t>
      </w:r>
      <w:r w:rsidR="000811CC">
        <w:rPr>
          <w:b w:val="0"/>
          <w:lang w:val="pl-PL"/>
        </w:rPr>
        <w:t>1</w:t>
      </w:r>
      <w:r w:rsidR="00F63F8C">
        <w:rPr>
          <w:b w:val="0"/>
          <w:lang w:val="pl-PL"/>
        </w:rPr>
        <w:t>3</w:t>
      </w:r>
      <w:bookmarkStart w:id="0" w:name="_GoBack"/>
      <w:bookmarkEnd w:id="0"/>
    </w:p>
    <w:p w14:paraId="06B75DCF" w14:textId="56EC0630" w:rsidR="00603C37" w:rsidRPr="00975CD1" w:rsidRDefault="00975CD1" w:rsidP="00603C37">
      <w:pPr>
        <w:ind w:right="480"/>
        <w:rPr>
          <w:rFonts w:cs="Arial"/>
          <w:position w:val="6"/>
          <w:sz w:val="22"/>
          <w:szCs w:val="22"/>
          <w:lang w:val="pl-PL"/>
        </w:rPr>
      </w:pPr>
      <w:r w:rsidRPr="00975CD1">
        <w:rPr>
          <w:rFonts w:cs="Arial"/>
          <w:position w:val="6"/>
          <w:sz w:val="22"/>
          <w:szCs w:val="22"/>
          <w:lang w:val="pl-PL"/>
        </w:rPr>
        <w:t>Słowa kluczowe</w:t>
      </w:r>
      <w:r w:rsidR="00603C37" w:rsidRPr="00975CD1">
        <w:rPr>
          <w:rFonts w:cs="Arial"/>
          <w:position w:val="6"/>
          <w:sz w:val="22"/>
          <w:szCs w:val="22"/>
          <w:lang w:val="pl-PL"/>
        </w:rPr>
        <w:t xml:space="preserve">: </w:t>
      </w:r>
      <w:r>
        <w:rPr>
          <w:rFonts w:cs="Arial"/>
          <w:position w:val="6"/>
          <w:sz w:val="22"/>
          <w:szCs w:val="22"/>
          <w:lang w:val="pl-PL"/>
        </w:rPr>
        <w:t>Wyświetlacz cyfrowy</w:t>
      </w:r>
      <w:r w:rsidR="00603C37" w:rsidRPr="00975CD1">
        <w:rPr>
          <w:rFonts w:cs="Arial"/>
          <w:position w:val="6"/>
          <w:sz w:val="22"/>
          <w:szCs w:val="22"/>
          <w:lang w:val="pl-PL"/>
        </w:rPr>
        <w:t xml:space="preserve"> DI32-1</w:t>
      </w:r>
    </w:p>
    <w:p w14:paraId="06B75DD0" w14:textId="77777777" w:rsidR="00FA2D25" w:rsidRPr="00975CD1" w:rsidRDefault="00FA2D25" w:rsidP="0095125F">
      <w:pPr>
        <w:pStyle w:val="Tekstpodstawowy"/>
        <w:rPr>
          <w:b w:val="0"/>
          <w:lang w:val="pl-PL"/>
        </w:rPr>
      </w:pPr>
    </w:p>
    <w:p w14:paraId="06B75DD1" w14:textId="77777777" w:rsidR="0095125F" w:rsidRPr="00975CD1" w:rsidRDefault="0095125F" w:rsidP="0095125F">
      <w:pPr>
        <w:ind w:right="480"/>
        <w:rPr>
          <w:rFonts w:cs="Arial"/>
          <w:position w:val="6"/>
          <w:sz w:val="22"/>
          <w:szCs w:val="22"/>
          <w:lang w:val="pl-PL"/>
        </w:rPr>
      </w:pPr>
    </w:p>
    <w:p w14:paraId="06B75DD2" w14:textId="77777777" w:rsidR="004F5719" w:rsidRPr="00975CD1" w:rsidRDefault="004F5719" w:rsidP="0095125F">
      <w:pPr>
        <w:ind w:right="480"/>
        <w:rPr>
          <w:rFonts w:cs="Arial"/>
          <w:position w:val="6"/>
          <w:sz w:val="22"/>
          <w:szCs w:val="22"/>
          <w:lang w:val="pl-PL"/>
        </w:rPr>
      </w:pPr>
    </w:p>
    <w:p w14:paraId="06B75DD3" w14:textId="77777777" w:rsidR="0095125F" w:rsidRPr="00975CD1" w:rsidRDefault="0095125F" w:rsidP="0095125F">
      <w:pPr>
        <w:ind w:right="480"/>
        <w:rPr>
          <w:rFonts w:cs="Arial"/>
          <w:position w:val="6"/>
          <w:sz w:val="22"/>
          <w:szCs w:val="22"/>
          <w:lang w:val="pl-PL"/>
        </w:rPr>
      </w:pPr>
    </w:p>
    <w:p w14:paraId="738A91F1" w14:textId="77777777" w:rsidR="00975CD1" w:rsidRPr="00C81412" w:rsidRDefault="00975CD1" w:rsidP="00975CD1">
      <w:proofErr w:type="spellStart"/>
      <w:r>
        <w:rPr>
          <w:b/>
          <w:bCs/>
        </w:rPr>
        <w:t>Producent</w:t>
      </w:r>
      <w:proofErr w:type="spellEnd"/>
      <w:r w:rsidRPr="00C81412">
        <w:rPr>
          <w:b/>
          <w:bCs/>
        </w:rPr>
        <w:t>:</w:t>
      </w:r>
    </w:p>
    <w:p w14:paraId="260DBDB8" w14:textId="77777777" w:rsidR="00975CD1" w:rsidRDefault="00975CD1" w:rsidP="00975CD1">
      <w:r w:rsidRPr="00C81412">
        <w:t xml:space="preserve">WIKA Alexander </w:t>
      </w:r>
      <w:proofErr w:type="spellStart"/>
      <w:r w:rsidRPr="00C81412">
        <w:t>Wiegand</w:t>
      </w:r>
      <w:proofErr w:type="spellEnd"/>
      <w:r w:rsidRPr="00C81412">
        <w:t xml:space="preserve"> SE &amp; Co. </w:t>
      </w:r>
      <w:r>
        <w:t>KG</w:t>
      </w:r>
    </w:p>
    <w:p w14:paraId="7833F65C" w14:textId="77777777" w:rsidR="00975CD1" w:rsidRDefault="00975CD1" w:rsidP="00975CD1">
      <w:r>
        <w:t>Alexander-</w:t>
      </w:r>
      <w:proofErr w:type="spellStart"/>
      <w:r>
        <w:t>Wiegand</w:t>
      </w:r>
      <w:proofErr w:type="spellEnd"/>
      <w:r>
        <w:t>-</w:t>
      </w:r>
      <w:proofErr w:type="spellStart"/>
      <w:r>
        <w:t>Straße</w:t>
      </w:r>
      <w:proofErr w:type="spellEnd"/>
      <w:r>
        <w:t xml:space="preserve"> 30</w:t>
      </w:r>
    </w:p>
    <w:p w14:paraId="7C7F224D" w14:textId="77777777" w:rsidR="00975CD1" w:rsidRDefault="00975CD1" w:rsidP="00975CD1">
      <w:r>
        <w:t xml:space="preserve">63911 </w:t>
      </w:r>
      <w:proofErr w:type="spellStart"/>
      <w:r>
        <w:t>Klingenberg</w:t>
      </w:r>
      <w:proofErr w:type="spellEnd"/>
      <w:r>
        <w:t>/Germany</w:t>
      </w:r>
    </w:p>
    <w:p w14:paraId="3453DFFB" w14:textId="77777777" w:rsidR="00975CD1" w:rsidRPr="00C81412" w:rsidRDefault="00975CD1" w:rsidP="00975CD1">
      <w:pPr>
        <w:tabs>
          <w:tab w:val="left" w:pos="754"/>
          <w:tab w:val="left" w:pos="993"/>
        </w:tabs>
      </w:pPr>
      <w:r w:rsidRPr="00C81412">
        <w:t>Tel. +49 9372 132-0</w:t>
      </w:r>
    </w:p>
    <w:p w14:paraId="10C46B57" w14:textId="77777777" w:rsidR="00975CD1" w:rsidRPr="00C81412" w:rsidRDefault="00975CD1" w:rsidP="00975CD1">
      <w:pPr>
        <w:tabs>
          <w:tab w:val="left" w:pos="754"/>
          <w:tab w:val="left" w:pos="993"/>
        </w:tabs>
      </w:pPr>
      <w:r w:rsidRPr="00C81412">
        <w:t>Fax: +49 9372 132-406</w:t>
      </w:r>
    </w:p>
    <w:p w14:paraId="5A56A333" w14:textId="77777777" w:rsidR="00975CD1" w:rsidRPr="00C81412" w:rsidRDefault="00975CD1" w:rsidP="00975CD1">
      <w:pPr>
        <w:tabs>
          <w:tab w:val="left" w:pos="754"/>
          <w:tab w:val="left" w:pos="993"/>
        </w:tabs>
        <w:rPr>
          <w:u w:val="single"/>
        </w:rPr>
      </w:pPr>
      <w:r w:rsidRPr="00C81412">
        <w:t>vertrieb@wika.com</w:t>
      </w:r>
    </w:p>
    <w:p w14:paraId="48BFB704" w14:textId="77777777" w:rsidR="00975CD1" w:rsidRPr="00C81412" w:rsidRDefault="00975CD1" w:rsidP="00975CD1">
      <w:pPr>
        <w:tabs>
          <w:tab w:val="left" w:pos="754"/>
          <w:tab w:val="left" w:pos="993"/>
        </w:tabs>
        <w:rPr>
          <w:rFonts w:ascii="Times New Roman" w:hAnsi="Times New Roman"/>
        </w:rPr>
      </w:pPr>
      <w:r w:rsidRPr="00C81412">
        <w:t>www.wika.com</w:t>
      </w:r>
    </w:p>
    <w:p w14:paraId="06B75DDC" w14:textId="77777777" w:rsidR="00CD4A1D" w:rsidRDefault="00CD4A1D" w:rsidP="00CD4A1D">
      <w:pPr>
        <w:tabs>
          <w:tab w:val="left" w:pos="754"/>
          <w:tab w:val="left" w:pos="993"/>
        </w:tabs>
        <w:rPr>
          <w:rFonts w:cs="Arial"/>
        </w:rPr>
      </w:pPr>
    </w:p>
    <w:p w14:paraId="69967464" w14:textId="77777777" w:rsidR="00C81EAC" w:rsidRDefault="00C81EAC" w:rsidP="00CD4A1D">
      <w:pPr>
        <w:tabs>
          <w:tab w:val="left" w:pos="754"/>
          <w:tab w:val="left" w:pos="993"/>
        </w:tabs>
        <w:rPr>
          <w:rFonts w:cs="Arial"/>
        </w:rPr>
      </w:pPr>
    </w:p>
    <w:p w14:paraId="4BFC0A47" w14:textId="77777777" w:rsidR="00C81EAC" w:rsidRPr="00CD4A1D" w:rsidRDefault="00C81EAC" w:rsidP="00CD4A1D">
      <w:pPr>
        <w:tabs>
          <w:tab w:val="left" w:pos="754"/>
          <w:tab w:val="left" w:pos="993"/>
        </w:tabs>
        <w:rPr>
          <w:rFonts w:cs="Arial"/>
        </w:rPr>
      </w:pPr>
    </w:p>
    <w:p w14:paraId="06B75DDD" w14:textId="3923EF73" w:rsidR="0095125F" w:rsidRPr="004924B5" w:rsidRDefault="00975CD1" w:rsidP="0095125F">
      <w:pPr>
        <w:ind w:right="-1276"/>
        <w:rPr>
          <w:rFonts w:cs="Arial"/>
          <w:b/>
          <w:sz w:val="22"/>
          <w:lang w:val="pl-PL"/>
        </w:rPr>
      </w:pPr>
      <w:r w:rsidRPr="004924B5">
        <w:rPr>
          <w:rFonts w:cs="Arial"/>
          <w:b/>
          <w:sz w:val="22"/>
          <w:lang w:val="pl-PL"/>
        </w:rPr>
        <w:lastRenderedPageBreak/>
        <w:t xml:space="preserve">Zdjęcie </w:t>
      </w:r>
      <w:r w:rsidR="0095125F" w:rsidRPr="004924B5">
        <w:rPr>
          <w:rFonts w:cs="Arial"/>
          <w:b/>
          <w:sz w:val="22"/>
          <w:lang w:val="pl-PL"/>
        </w:rPr>
        <w:t>WIKA:</w:t>
      </w:r>
    </w:p>
    <w:p w14:paraId="06B75DDE" w14:textId="6BF6B405" w:rsidR="0095125F" w:rsidRPr="004924B5" w:rsidRDefault="00975CD1" w:rsidP="0095125F">
      <w:pPr>
        <w:ind w:right="-1276"/>
        <w:rPr>
          <w:rFonts w:cs="Arial"/>
          <w:sz w:val="22"/>
          <w:lang w:val="pl-PL"/>
        </w:rPr>
      </w:pPr>
      <w:r w:rsidRPr="004924B5">
        <w:rPr>
          <w:rFonts w:cs="Arial"/>
          <w:sz w:val="22"/>
          <w:lang w:val="pl-PL"/>
        </w:rPr>
        <w:t>Wyświetlacz cyfrowy</w:t>
      </w:r>
      <w:r w:rsidR="00996D05" w:rsidRPr="004924B5">
        <w:rPr>
          <w:rFonts w:cs="Arial"/>
          <w:sz w:val="22"/>
          <w:lang w:val="pl-PL"/>
        </w:rPr>
        <w:t xml:space="preserve"> DI32-1</w:t>
      </w:r>
    </w:p>
    <w:p w14:paraId="06B75DDF" w14:textId="77777777" w:rsidR="0095125F" w:rsidRPr="004924B5" w:rsidRDefault="0095125F" w:rsidP="0095125F">
      <w:pPr>
        <w:rPr>
          <w:rFonts w:cs="Arial"/>
          <w:sz w:val="22"/>
          <w:lang w:val="pl-PL"/>
        </w:rPr>
      </w:pPr>
    </w:p>
    <w:p w14:paraId="06B75DE0" w14:textId="77777777" w:rsidR="0095125F" w:rsidRPr="00CD4A1D" w:rsidRDefault="00CD4A1D" w:rsidP="0095125F">
      <w:pPr>
        <w:rPr>
          <w:rFonts w:cs="Arial"/>
          <w:sz w:val="22"/>
        </w:rPr>
      </w:pPr>
      <w:r>
        <w:rPr>
          <w:rFonts w:cs="Arial"/>
          <w:noProof/>
          <w:sz w:val="22"/>
          <w:lang w:val="pl-PL" w:eastAsia="pl-PL"/>
        </w:rPr>
        <w:drawing>
          <wp:inline distT="0" distB="0" distL="0" distR="0" wp14:anchorId="06B75DFF" wp14:editId="06B75E00">
            <wp:extent cx="4314825" cy="2419350"/>
            <wp:effectExtent l="0" t="0" r="0" b="0"/>
            <wp:docPr id="4" name="Bild 2" descr="WIO1113_2241+Re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1113_2241+Ret_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5DE1" w14:textId="77777777" w:rsidR="0095125F" w:rsidRPr="00CD4A1D" w:rsidRDefault="0095125F" w:rsidP="0095125F">
      <w:pPr>
        <w:rPr>
          <w:rFonts w:cs="Arial"/>
          <w:sz w:val="22"/>
        </w:rPr>
      </w:pPr>
    </w:p>
    <w:p w14:paraId="06B75DE2" w14:textId="77777777" w:rsidR="0095125F" w:rsidRPr="00CD4A1D" w:rsidRDefault="0095125F" w:rsidP="0095125F">
      <w:pPr>
        <w:rPr>
          <w:rFonts w:cs="Arial"/>
          <w:sz w:val="22"/>
        </w:rPr>
      </w:pPr>
    </w:p>
    <w:p w14:paraId="06B75DE3" w14:textId="77777777" w:rsidR="0095125F" w:rsidRDefault="0095125F" w:rsidP="0095125F">
      <w:pPr>
        <w:rPr>
          <w:rFonts w:cs="Arial"/>
          <w:sz w:val="22"/>
        </w:rPr>
      </w:pPr>
    </w:p>
    <w:p w14:paraId="06B75DE4" w14:textId="77777777" w:rsidR="00CD4A1D" w:rsidRDefault="00CD4A1D" w:rsidP="0095125F">
      <w:pPr>
        <w:rPr>
          <w:rFonts w:cs="Arial"/>
          <w:sz w:val="22"/>
        </w:rPr>
      </w:pPr>
    </w:p>
    <w:p w14:paraId="06B75DE5" w14:textId="77777777" w:rsidR="00CD4A1D" w:rsidRDefault="00CD4A1D" w:rsidP="0095125F">
      <w:pPr>
        <w:rPr>
          <w:rFonts w:cs="Arial"/>
          <w:sz w:val="22"/>
        </w:rPr>
      </w:pPr>
    </w:p>
    <w:p w14:paraId="06B75DE6" w14:textId="77777777" w:rsidR="00CD4A1D" w:rsidRDefault="00CD4A1D" w:rsidP="0095125F">
      <w:pPr>
        <w:rPr>
          <w:rFonts w:cs="Arial"/>
          <w:sz w:val="22"/>
        </w:rPr>
      </w:pPr>
    </w:p>
    <w:p w14:paraId="06B75DE7" w14:textId="77777777" w:rsidR="00CD4A1D" w:rsidRDefault="00CD4A1D" w:rsidP="0095125F">
      <w:pPr>
        <w:rPr>
          <w:rFonts w:cs="Arial"/>
          <w:sz w:val="22"/>
        </w:rPr>
      </w:pPr>
    </w:p>
    <w:p w14:paraId="06B75DE8" w14:textId="77777777" w:rsidR="00CD4A1D" w:rsidRDefault="00CD4A1D" w:rsidP="0095125F">
      <w:pPr>
        <w:rPr>
          <w:rFonts w:cs="Arial"/>
          <w:sz w:val="22"/>
        </w:rPr>
      </w:pPr>
    </w:p>
    <w:p w14:paraId="06B75DE9" w14:textId="77777777" w:rsidR="00CD4A1D" w:rsidRDefault="00CD4A1D" w:rsidP="0095125F">
      <w:pPr>
        <w:rPr>
          <w:rFonts w:cs="Arial"/>
          <w:sz w:val="22"/>
        </w:rPr>
      </w:pPr>
    </w:p>
    <w:p w14:paraId="06B75DEA" w14:textId="77777777" w:rsidR="00CD4A1D" w:rsidRDefault="00CD4A1D" w:rsidP="0095125F">
      <w:pPr>
        <w:rPr>
          <w:rFonts w:cs="Arial"/>
          <w:sz w:val="22"/>
        </w:rPr>
      </w:pPr>
    </w:p>
    <w:p w14:paraId="06B75DEB" w14:textId="77777777" w:rsidR="00CD4A1D" w:rsidRDefault="00CD4A1D" w:rsidP="0095125F">
      <w:pPr>
        <w:rPr>
          <w:rFonts w:cs="Arial"/>
          <w:sz w:val="22"/>
        </w:rPr>
      </w:pPr>
    </w:p>
    <w:p w14:paraId="06B75DEC" w14:textId="77777777" w:rsidR="00CD4A1D" w:rsidRDefault="00CD4A1D" w:rsidP="0095125F">
      <w:pPr>
        <w:rPr>
          <w:rFonts w:cs="Arial"/>
          <w:sz w:val="22"/>
        </w:rPr>
      </w:pPr>
    </w:p>
    <w:p w14:paraId="06B75DED" w14:textId="77777777" w:rsidR="00CD4A1D" w:rsidRDefault="00CD4A1D" w:rsidP="0095125F">
      <w:pPr>
        <w:rPr>
          <w:rFonts w:cs="Arial"/>
          <w:sz w:val="22"/>
        </w:rPr>
      </w:pPr>
    </w:p>
    <w:p w14:paraId="06B75DEE" w14:textId="77777777" w:rsidR="00CD4A1D" w:rsidRDefault="00CD4A1D" w:rsidP="0095125F">
      <w:pPr>
        <w:rPr>
          <w:rFonts w:cs="Arial"/>
          <w:sz w:val="22"/>
        </w:rPr>
      </w:pPr>
    </w:p>
    <w:p w14:paraId="06B75DEF" w14:textId="77777777" w:rsidR="00CD4A1D" w:rsidRPr="00CD4A1D" w:rsidRDefault="00CD4A1D" w:rsidP="0095125F">
      <w:pPr>
        <w:rPr>
          <w:rFonts w:cs="Arial"/>
          <w:sz w:val="22"/>
        </w:rPr>
      </w:pPr>
    </w:p>
    <w:p w14:paraId="06B75DF0" w14:textId="77777777" w:rsidR="0095125F" w:rsidRPr="00CD4A1D" w:rsidRDefault="0095125F" w:rsidP="0095125F">
      <w:pPr>
        <w:rPr>
          <w:rFonts w:cs="Arial"/>
          <w:sz w:val="22"/>
        </w:rPr>
      </w:pPr>
    </w:p>
    <w:p w14:paraId="06B75DF1" w14:textId="77777777" w:rsidR="0095125F" w:rsidRPr="00CD4A1D" w:rsidRDefault="0095125F" w:rsidP="0095125F">
      <w:pPr>
        <w:rPr>
          <w:rFonts w:cs="Arial"/>
          <w:sz w:val="22"/>
        </w:rPr>
      </w:pPr>
    </w:p>
    <w:p w14:paraId="010D17A0" w14:textId="77777777" w:rsidR="004924B5" w:rsidRPr="00F750BA" w:rsidRDefault="004924B5" w:rsidP="004924B5">
      <w:pPr>
        <w:tabs>
          <w:tab w:val="left" w:pos="754"/>
          <w:tab w:val="left" w:pos="993"/>
        </w:tabs>
        <w:rPr>
          <w:b/>
          <w:lang w:val="pl-PL"/>
        </w:rPr>
      </w:pPr>
      <w:r w:rsidRPr="00F750BA">
        <w:rPr>
          <w:b/>
          <w:lang w:val="pl-PL"/>
        </w:rPr>
        <w:t>Edycja przez:</w:t>
      </w:r>
    </w:p>
    <w:p w14:paraId="6E501303" w14:textId="77777777" w:rsidR="004924B5" w:rsidRDefault="004924B5" w:rsidP="004924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14:paraId="10F65BA5" w14:textId="77777777" w:rsidR="004924B5" w:rsidRDefault="004924B5" w:rsidP="004924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14:paraId="56268A0E" w14:textId="77777777" w:rsidR="004924B5" w:rsidRDefault="004924B5" w:rsidP="004924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38/35 87-800 Włocławek </w:t>
      </w:r>
    </w:p>
    <w:p w14:paraId="1F8B0F02" w14:textId="6F6BA0F2" w:rsidR="004924B5" w:rsidRDefault="004924B5" w:rsidP="004924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01 100, fax: (+48) 54 23 01 101 </w:t>
      </w:r>
    </w:p>
    <w:p w14:paraId="34CB83FD" w14:textId="77777777" w:rsidR="004924B5" w:rsidRDefault="004924B5" w:rsidP="004924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14:paraId="7E934697" w14:textId="77777777" w:rsidR="004924B5" w:rsidRPr="00D662DB" w:rsidRDefault="004924B5" w:rsidP="004924B5">
      <w:pPr>
        <w:tabs>
          <w:tab w:val="left" w:pos="567"/>
        </w:tabs>
        <w:ind w:right="480"/>
        <w:rPr>
          <w:lang w:val="pl-PL"/>
        </w:rPr>
      </w:pPr>
      <w:r w:rsidRPr="00D662DB">
        <w:rPr>
          <w:lang w:val="pl-PL"/>
        </w:rPr>
        <w:t>www.wikapolska.pl</w:t>
      </w:r>
    </w:p>
    <w:p w14:paraId="73080C35" w14:textId="77777777" w:rsidR="004924B5" w:rsidRDefault="004924B5" w:rsidP="004924B5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0F0A6505" w14:textId="77777777" w:rsidR="004924B5" w:rsidRPr="00F750BA" w:rsidRDefault="004924B5" w:rsidP="004924B5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06B75DFE" w14:textId="0150A707" w:rsidR="0095125F" w:rsidRPr="00CD4A1D" w:rsidRDefault="004924B5" w:rsidP="004924B5">
      <w:pPr>
        <w:tabs>
          <w:tab w:val="left" w:pos="754"/>
          <w:tab w:val="left" w:pos="993"/>
        </w:tabs>
        <w:rPr>
          <w:rFonts w:cs="Arial"/>
        </w:rPr>
      </w:pPr>
      <w:r w:rsidRPr="00F750BA">
        <w:rPr>
          <w:rFonts w:cs="Arial"/>
          <w:lang w:val="pl-PL"/>
        </w:rPr>
        <w:t xml:space="preserve">Reklama prasowa </w:t>
      </w:r>
      <w:r>
        <w:rPr>
          <w:rFonts w:cs="Arial"/>
          <w:lang w:val="pl-PL"/>
        </w:rPr>
        <w:t xml:space="preserve">WIKA </w:t>
      </w:r>
      <w:r w:rsidRPr="00F750BA">
        <w:rPr>
          <w:rFonts w:cs="Arial"/>
          <w:lang w:val="pl-PL"/>
        </w:rPr>
        <w:t xml:space="preserve"> 0</w:t>
      </w:r>
      <w:r>
        <w:rPr>
          <w:rFonts w:cs="Arial"/>
          <w:lang w:val="pl-PL"/>
        </w:rPr>
        <w:t>2/2015</w:t>
      </w:r>
    </w:p>
    <w:sectPr w:rsidR="0095125F" w:rsidRPr="00CD4A1D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C99E3" w14:textId="77777777" w:rsidR="00025B87" w:rsidRDefault="00025B87">
      <w:r>
        <w:separator/>
      </w:r>
    </w:p>
  </w:endnote>
  <w:endnote w:type="continuationSeparator" w:id="0">
    <w:p w14:paraId="3EEE23D2" w14:textId="77777777" w:rsidR="00025B87" w:rsidRDefault="000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4DB87" w14:textId="77777777" w:rsidR="00025B87" w:rsidRDefault="00025B87">
      <w:r>
        <w:separator/>
      </w:r>
    </w:p>
  </w:footnote>
  <w:footnote w:type="continuationSeparator" w:id="0">
    <w:p w14:paraId="4D893AA2" w14:textId="77777777" w:rsidR="00025B87" w:rsidRDefault="0002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5E05" w14:textId="77777777" w:rsidR="000E5D60" w:rsidRDefault="00CD4A1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6B75E06" wp14:editId="06B75E0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5E0A" w14:textId="59E6BD4A" w:rsidR="000E5D60" w:rsidRPr="00634EE4" w:rsidRDefault="00634EE4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color w:val="C0C0C0"/>
                              <w:sz w:val="136"/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06B75E0A" w14:textId="59E6BD4A" w:rsidR="000E5D60" w:rsidRPr="00634EE4" w:rsidRDefault="00634EE4">
                    <w:pPr>
                      <w:pStyle w:val="Nagwek2"/>
                      <w:jc w:val="center"/>
                      <w:rPr>
                        <w:rFonts w:asciiTheme="minorHAnsi" w:hAnsiTheme="minorHAnsi"/>
                        <w:color w:val="C0C0C0"/>
                        <w:sz w:val="136"/>
                        <w:lang w:val="pl-PL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B75E08" wp14:editId="06B75E0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5E0B" w14:textId="77777777" w:rsidR="000E5D60" w:rsidRDefault="00CD4A1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06B75E0C" wp14:editId="06B75E0D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06B75E0B" w14:textId="77777777" w:rsidR="000E5D60" w:rsidRDefault="00CD4A1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06B75E0C" wp14:editId="06B75E0D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6EAA"/>
    <w:rsid w:val="00025B87"/>
    <w:rsid w:val="00034BD8"/>
    <w:rsid w:val="00046066"/>
    <w:rsid w:val="0005256B"/>
    <w:rsid w:val="000730A1"/>
    <w:rsid w:val="00080458"/>
    <w:rsid w:val="000811CC"/>
    <w:rsid w:val="00084ACD"/>
    <w:rsid w:val="000A7EFE"/>
    <w:rsid w:val="000A7F6D"/>
    <w:rsid w:val="000B3F4C"/>
    <w:rsid w:val="000C6E07"/>
    <w:rsid w:val="000D2226"/>
    <w:rsid w:val="000D7B58"/>
    <w:rsid w:val="000E066D"/>
    <w:rsid w:val="000E4391"/>
    <w:rsid w:val="000E5D60"/>
    <w:rsid w:val="0010165C"/>
    <w:rsid w:val="00147AA5"/>
    <w:rsid w:val="001B7C17"/>
    <w:rsid w:val="001E4246"/>
    <w:rsid w:val="001F3353"/>
    <w:rsid w:val="00203B28"/>
    <w:rsid w:val="0020408D"/>
    <w:rsid w:val="002418B9"/>
    <w:rsid w:val="00244547"/>
    <w:rsid w:val="00251741"/>
    <w:rsid w:val="00273460"/>
    <w:rsid w:val="002828B5"/>
    <w:rsid w:val="00283494"/>
    <w:rsid w:val="002C4636"/>
    <w:rsid w:val="002E65FA"/>
    <w:rsid w:val="00303A84"/>
    <w:rsid w:val="00332D95"/>
    <w:rsid w:val="00362B06"/>
    <w:rsid w:val="003A18F6"/>
    <w:rsid w:val="003C3275"/>
    <w:rsid w:val="00437D63"/>
    <w:rsid w:val="00441F1B"/>
    <w:rsid w:val="00467689"/>
    <w:rsid w:val="004924B5"/>
    <w:rsid w:val="0049760B"/>
    <w:rsid w:val="004A6BEB"/>
    <w:rsid w:val="004B3897"/>
    <w:rsid w:val="004F5719"/>
    <w:rsid w:val="00506E7B"/>
    <w:rsid w:val="00507B20"/>
    <w:rsid w:val="00511204"/>
    <w:rsid w:val="005241E6"/>
    <w:rsid w:val="0053148F"/>
    <w:rsid w:val="00541E96"/>
    <w:rsid w:val="005575A6"/>
    <w:rsid w:val="00563006"/>
    <w:rsid w:val="005658A2"/>
    <w:rsid w:val="00574017"/>
    <w:rsid w:val="005A426C"/>
    <w:rsid w:val="005C4EAE"/>
    <w:rsid w:val="005D1A1D"/>
    <w:rsid w:val="005E4C6B"/>
    <w:rsid w:val="00603C37"/>
    <w:rsid w:val="00614703"/>
    <w:rsid w:val="00634EE4"/>
    <w:rsid w:val="00636E67"/>
    <w:rsid w:val="006429CA"/>
    <w:rsid w:val="0065223D"/>
    <w:rsid w:val="006546B9"/>
    <w:rsid w:val="006565D1"/>
    <w:rsid w:val="00682CC2"/>
    <w:rsid w:val="0068715A"/>
    <w:rsid w:val="006A5511"/>
    <w:rsid w:val="006D1BD4"/>
    <w:rsid w:val="0070311F"/>
    <w:rsid w:val="00715C80"/>
    <w:rsid w:val="00726B72"/>
    <w:rsid w:val="00750F54"/>
    <w:rsid w:val="0076643F"/>
    <w:rsid w:val="007A4180"/>
    <w:rsid w:val="007C3FFA"/>
    <w:rsid w:val="007C49C7"/>
    <w:rsid w:val="007C6C94"/>
    <w:rsid w:val="007D301F"/>
    <w:rsid w:val="00802418"/>
    <w:rsid w:val="00833C5D"/>
    <w:rsid w:val="00854CD8"/>
    <w:rsid w:val="00862369"/>
    <w:rsid w:val="008A7CFB"/>
    <w:rsid w:val="008B79C6"/>
    <w:rsid w:val="008D0B81"/>
    <w:rsid w:val="008F5B06"/>
    <w:rsid w:val="009203F7"/>
    <w:rsid w:val="00920856"/>
    <w:rsid w:val="00924486"/>
    <w:rsid w:val="00926942"/>
    <w:rsid w:val="00936947"/>
    <w:rsid w:val="00946F1B"/>
    <w:rsid w:val="0095125F"/>
    <w:rsid w:val="009512AC"/>
    <w:rsid w:val="009565D2"/>
    <w:rsid w:val="00966435"/>
    <w:rsid w:val="009749C1"/>
    <w:rsid w:val="00975CD1"/>
    <w:rsid w:val="00996D05"/>
    <w:rsid w:val="009C76CA"/>
    <w:rsid w:val="009D128C"/>
    <w:rsid w:val="009E43FE"/>
    <w:rsid w:val="009F2227"/>
    <w:rsid w:val="009F5091"/>
    <w:rsid w:val="00A40652"/>
    <w:rsid w:val="00A74A1C"/>
    <w:rsid w:val="00A74ECC"/>
    <w:rsid w:val="00A8106A"/>
    <w:rsid w:val="00AB11ED"/>
    <w:rsid w:val="00AC041E"/>
    <w:rsid w:val="00AD5FBB"/>
    <w:rsid w:val="00B14B20"/>
    <w:rsid w:val="00B20AB8"/>
    <w:rsid w:val="00B3354A"/>
    <w:rsid w:val="00B90350"/>
    <w:rsid w:val="00BC672A"/>
    <w:rsid w:val="00C11B08"/>
    <w:rsid w:val="00C25F3B"/>
    <w:rsid w:val="00C56CB9"/>
    <w:rsid w:val="00C60E7C"/>
    <w:rsid w:val="00C673F3"/>
    <w:rsid w:val="00C81EAC"/>
    <w:rsid w:val="00C83B78"/>
    <w:rsid w:val="00C94FB4"/>
    <w:rsid w:val="00CB0171"/>
    <w:rsid w:val="00CB7D84"/>
    <w:rsid w:val="00CD4A1D"/>
    <w:rsid w:val="00D041AB"/>
    <w:rsid w:val="00D44B47"/>
    <w:rsid w:val="00D76179"/>
    <w:rsid w:val="00DB5386"/>
    <w:rsid w:val="00DC1DCB"/>
    <w:rsid w:val="00DD0156"/>
    <w:rsid w:val="00DD55A8"/>
    <w:rsid w:val="00DF5857"/>
    <w:rsid w:val="00E323CA"/>
    <w:rsid w:val="00E3361A"/>
    <w:rsid w:val="00E45A3B"/>
    <w:rsid w:val="00E51BCE"/>
    <w:rsid w:val="00E81A75"/>
    <w:rsid w:val="00E8211F"/>
    <w:rsid w:val="00E828AD"/>
    <w:rsid w:val="00E82C50"/>
    <w:rsid w:val="00E84EE1"/>
    <w:rsid w:val="00EA16AF"/>
    <w:rsid w:val="00EB16E9"/>
    <w:rsid w:val="00ED131E"/>
    <w:rsid w:val="00ED79C2"/>
    <w:rsid w:val="00EF2A34"/>
    <w:rsid w:val="00F049E6"/>
    <w:rsid w:val="00F06C57"/>
    <w:rsid w:val="00F07E2A"/>
    <w:rsid w:val="00F42D22"/>
    <w:rsid w:val="00F568AB"/>
    <w:rsid w:val="00F63F8C"/>
    <w:rsid w:val="00F91C3F"/>
    <w:rsid w:val="00FA2D25"/>
    <w:rsid w:val="00FD4B8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7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5F"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5125F"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rsid w:val="0095125F"/>
    <w:pPr>
      <w:ind w:right="480"/>
    </w:pPr>
    <w:rPr>
      <w:rFonts w:cs="Arial"/>
    </w:rPr>
  </w:style>
  <w:style w:type="character" w:styleId="Hipercze">
    <w:name w:val="Hyperlink"/>
    <w:rsid w:val="00FF1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211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A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BEB"/>
  </w:style>
  <w:style w:type="character" w:customStyle="1" w:styleId="TekstkomentarzaZnak">
    <w:name w:val="Tekst komentarza Znak"/>
    <w:link w:val="Tekstkomentarza"/>
    <w:uiPriority w:val="99"/>
    <w:semiHidden/>
    <w:rsid w:val="004A6BE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B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6BEB"/>
    <w:rPr>
      <w:rFonts w:ascii="Arial" w:hAnsi="Arial"/>
      <w:b/>
      <w:bCs/>
    </w:rPr>
  </w:style>
  <w:style w:type="paragraph" w:customStyle="1" w:styleId="Default">
    <w:name w:val="Default"/>
    <w:rsid w:val="00492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5F"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5125F"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rsid w:val="0095125F"/>
    <w:pPr>
      <w:ind w:right="480"/>
    </w:pPr>
    <w:rPr>
      <w:rFonts w:cs="Arial"/>
    </w:rPr>
  </w:style>
  <w:style w:type="character" w:styleId="Hipercze">
    <w:name w:val="Hyperlink"/>
    <w:rsid w:val="00FF1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211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A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BEB"/>
  </w:style>
  <w:style w:type="character" w:customStyle="1" w:styleId="TekstkomentarzaZnak">
    <w:name w:val="Tekst komentarza Znak"/>
    <w:link w:val="Tekstkomentarza"/>
    <w:uiPriority w:val="99"/>
    <w:semiHidden/>
    <w:rsid w:val="004A6BE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B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6BEB"/>
    <w:rPr>
      <w:rFonts w:ascii="Arial" w:hAnsi="Arial"/>
      <w:b/>
      <w:bCs/>
    </w:rPr>
  </w:style>
  <w:style w:type="paragraph" w:customStyle="1" w:styleId="Default">
    <w:name w:val="Default"/>
    <w:rsid w:val="00492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SC Document" ma:contentTypeID="0x01010054C9BEE680E3D146B1ED457AB500179100770292FF6B6BAA4D940FA2EAEEFBDF3D" ma:contentTypeVersion="6" ma:contentTypeDescription="" ma:contentTypeScope="" ma:versionID="ee607d1c5fb8a1525ba4722d61979d0b">
  <xsd:schema xmlns:xsd="http://www.w3.org/2001/XMLSchema" xmlns:xs="http://www.w3.org/2001/XMLSchema" xmlns:p="http://schemas.microsoft.com/office/2006/metadata/properties" xmlns:ns2="e0ab9268-22c3-4834-9656-6729ddee622e" xmlns:ns3="$ListId:pscdocuments;" xmlns:ns4="2d4c3f49-5364-4056-8bdd-a4c4487d0dac" targetNamespace="http://schemas.microsoft.com/office/2006/metadata/properties" ma:root="true" ma:fieldsID="a0febcddd54270e1a5312b45bf8d1cd5" ns2:_="" ns3:_="" ns4:_="">
    <xsd:import namespace="e0ab9268-22c3-4834-9656-6729ddee622e"/>
    <xsd:import namespace="$ListId:pscdocuments;"/>
    <xsd:import namespace="2d4c3f49-5364-4056-8bdd-a4c4487d0dac"/>
    <xsd:element name="properties">
      <xsd:complexType>
        <xsd:sequence>
          <xsd:element name="documentManagement">
            <xsd:complexType>
              <xsd:all>
                <xsd:element ref="ns2:PSCCategory" minOccurs="0"/>
                <xsd:element ref="ns2:PSCCategory_x003a_Sub_x0020_Category" minOccurs="0"/>
                <xsd:element ref="ns2:PSCCategory_x003a_Access" minOccurs="0"/>
                <xsd:element ref="ns2:PSCCategory_x003a_Category" minOccurs="0"/>
                <xsd:element ref="ns2:PSC_x0020_Language" minOccurs="0"/>
                <xsd:element ref="ns2:Month" minOccurs="0"/>
                <xsd:element ref="ns2:Year" minOccurs="0"/>
                <xsd:element ref="ns2:Distribution" minOccurs="0"/>
                <xsd:element ref="ns3:PSC_x0020_Product" minOccurs="0"/>
                <xsd:element ref="ns3:PSC_x0020_Product_x003a_Product" minOccurs="0"/>
                <xsd:element ref="ns4: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9268-22c3-4834-9656-6729ddee622e" elementFormDefault="qualified">
    <xsd:import namespace="http://schemas.microsoft.com/office/2006/documentManagement/types"/>
    <xsd:import namespace="http://schemas.microsoft.com/office/infopath/2007/PartnerControls"/>
    <xsd:element name="PSCCategory" ma:index="8" nillable="true" ma:displayName="PSC Category" ma:list="{de40985b-65f5-4236-b343-01a273d14bfc}" ma:internalName="PSCCategory" ma:showField="Lookup" ma:web="e0ab9268-22c3-4834-9656-6729ddee622e">
      <xsd:simpleType>
        <xsd:restriction base="dms:Lookup"/>
      </xsd:simpleType>
    </xsd:element>
    <xsd:element name="PSCCategory_x003a_Sub_x0020_Category" ma:index="9" nillable="true" ma:displayName="Sub Category" ma:list="{de40985b-65f5-4236-b343-01a273d14bfc}" ma:internalName="PSCCategory_x003A_Sub_x0020_Category" ma:readOnly="true" ma:showField="Title" ma:web="e0ab9268-22c3-4834-9656-6729ddee622e">
      <xsd:simpleType>
        <xsd:restriction base="dms:Lookup"/>
      </xsd:simpleType>
    </xsd:element>
    <xsd:element name="PSCCategory_x003a_Access" ma:index="10" nillable="true" ma:displayName="Access" ma:list="{de40985b-65f5-4236-b343-01a273d14bfc}" ma:internalName="PSCCategory_x003A_Access" ma:readOnly="true" ma:showField="Access" ma:web="e0ab9268-22c3-4834-9656-6729ddee622e">
      <xsd:simpleType>
        <xsd:restriction base="dms:Lookup"/>
      </xsd:simpleType>
    </xsd:element>
    <xsd:element name="PSCCategory_x003a_Category" ma:index="11" nillable="true" ma:displayName="Category" ma:list="{de40985b-65f5-4236-b343-01a273d14bfc}" ma:internalName="PSCCategory_x003A_Category" ma:readOnly="true" ma:showField="Category" ma:web="e0ab9268-22c3-4834-9656-6729ddee622e">
      <xsd:simpleType>
        <xsd:restriction base="dms:Lookup"/>
      </xsd:simpleType>
    </xsd:element>
    <xsd:element name="PSC_x0020_Language" ma:index="12" nillable="true" ma:displayName="PSC Language" ma:internalName="PS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"/>
                    <xsd:enumeration value="Spanish"/>
                    <xsd:enumeration value="Italian"/>
                    <xsd:enumeration value="French"/>
                  </xsd:restriction>
                </xsd:simpleType>
              </xsd:element>
            </xsd:sequence>
          </xsd:extension>
        </xsd:complexContent>
      </xsd:complexType>
    </xsd:element>
    <xsd:element name="Month" ma:index="13" nillable="true" ma:displayName="Month" ma:internalName="Month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Distribution" ma:index="15" nillable="true" ma:displayName="Distribution" ma:default="Internal" ma:format="Dropdown" ma:internalName="Distribution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scdocuments;" elementFormDefault="qualified">
    <xsd:import namespace="http://schemas.microsoft.com/office/2006/documentManagement/types"/>
    <xsd:import namespace="http://schemas.microsoft.com/office/infopath/2007/PartnerControls"/>
    <xsd:element name="PSC_x0020_Product" ma:index="16" nillable="true" ma:displayName="PSC Product" ma:list="{E3D213D8-8F26-44B0-A469-DC4AAE493D14}" ma:internalName="PSC_x0020_Produ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SC_x0020_Product_x003a_Product" ma:index="17" nillable="true" ma:displayName="Product" ma:list="{E3D213D8-8F26-44B0-A469-DC4AAE493D14}" ma:internalName="PSC_x0020_Product_x003a_Product" ma:readOnly="tru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c3f49-5364-4056-8bdd-a4c4487d0dac" elementFormDefault="qualified">
    <xsd:import namespace="http://schemas.microsoft.com/office/2006/documentManagement/types"/>
    <xsd:import namespace="http://schemas.microsoft.com/office/infopath/2007/PartnerControls"/>
    <xsd:element name="Published" ma:index="18" nillable="true" ma:displayName="Published" ma:description="mm/yyyy" ma:internalName="Published">
      <xsd:simpleType>
        <xsd:restriction base="dms:Text">
          <xsd:maxLength value="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C_x0020_Language xmlns="e0ab9268-22c3-4834-9656-6729ddee622e">
      <Value>English</Value>
    </PSC_x0020_Language>
    <Month xmlns="e0ab9268-22c3-4834-9656-6729ddee622e">01</Month>
    <Year xmlns="e0ab9268-22c3-4834-9656-6729ddee622e">2015</Year>
    <Published xmlns="2d4c3f49-5364-4056-8bdd-a4c4487d0dac">01/2015</Published>
    <PSC_x0020_Product xmlns="$ListId:pscdocuments;">
      <Value>98</Value>
    </PSC_x0020_Product>
    <PSCCategory xmlns="e0ab9268-22c3-4834-9656-6729ddee622e">24</PSCCategory>
    <Distribution xmlns="e0ab9268-22c3-4834-9656-6729ddee622e">External</Distribu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CF28-57AE-467E-B63B-9EF92FA18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B5E51-07F9-4976-AD63-D36A44860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9268-22c3-4834-9656-6729ddee622e"/>
    <ds:schemaRef ds:uri="$ListId:pscdocuments;"/>
    <ds:schemaRef ds:uri="2d4c3f49-5364-4056-8bdd-a4c4487d0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605B0-A195-42EA-9A69-9DD5718A0F9D}">
  <ds:schemaRefs>
    <ds:schemaRef ds:uri="http://schemas.microsoft.com/office/2006/metadata/properties"/>
    <ds:schemaRef ds:uri="http://schemas.microsoft.com/office/infopath/2007/PartnerControls"/>
    <ds:schemaRef ds:uri="e0ab9268-22c3-4834-9656-6729ddee622e"/>
    <ds:schemaRef ds:uri="2d4c3f49-5364-4056-8bdd-a4c4487d0dac"/>
    <ds:schemaRef ds:uri="$ListId:pscdocuments;"/>
  </ds:schemaRefs>
</ds:datastoreItem>
</file>

<file path=customXml/itemProps4.xml><?xml version="1.0" encoding="utf-8"?>
<ds:datastoreItem xmlns:ds="http://schemas.openxmlformats.org/officeDocument/2006/customXml" ds:itemID="{2FB72451-407E-44F4-8940-E9BF5418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92</TotalTime>
  <Pages>2</Pages>
  <Words>205</Words>
  <Characters>1441</Characters>
  <Application>Microsoft Office Word</Application>
  <DocSecurity>0</DocSecurity>
  <Lines>84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Hart im Nehmen – Druckmessgeräte mit Spezial-Druckmittler</vt:lpstr>
      <vt:lpstr>Hart im Nehmen – Druckmessgeräte mit Spezial-Druckmittler</vt:lpstr>
    </vt:vector>
  </TitlesOfParts>
  <Company>WIKA Alexander Wiegand GmbH &amp; Co.</Company>
  <LinksUpToDate>false</LinksUpToDate>
  <CharactersWithSpaces>1615</CharactersWithSpaces>
  <SharedDoc>false</SharedDoc>
  <HLinks>
    <vt:vector size="18" baseType="variant"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mailto:.habel-nunes@wika.de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Przybylska Iwona</cp:lastModifiedBy>
  <cp:revision>23</cp:revision>
  <cp:lastPrinted>2007-04-13T09:38:00Z</cp:lastPrinted>
  <dcterms:created xsi:type="dcterms:W3CDTF">2015-01-23T08:43:00Z</dcterms:created>
  <dcterms:modified xsi:type="dcterms:W3CDTF">2015-01-28T12:23:00Z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168322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NXTAG2">
    <vt:lpwstr>000800fa000000000000010251300207f7000400038000</vt:lpwstr>
  </property>
  <property fmtid="{D5CDD505-2E9C-101B-9397-08002B2CF9AE}" pid="6" name="ContentTypeId">
    <vt:lpwstr>0x01010054C9BEE680E3D146B1ED457AB500179100770292FF6B6BAA4D940FA2EAEEFBDF3D</vt:lpwstr>
  </property>
</Properties>
</file>